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A1" w:rsidRPr="00904413" w:rsidRDefault="00C169A1" w:rsidP="00C169A1">
      <w:pPr>
        <w:spacing w:after="0" w:line="360" w:lineRule="auto"/>
        <w:rPr>
          <w:rFonts w:ascii="Times New Roman" w:hAnsi="Times New Roman" w:cs="Times New Roman"/>
          <w:b/>
          <w:sz w:val="24"/>
          <w:szCs w:val="24"/>
        </w:rPr>
      </w:pPr>
      <w:bookmarkStart w:id="0" w:name="_GoBack"/>
      <w:bookmarkEnd w:id="0"/>
      <w:r w:rsidRPr="00904413">
        <w:rPr>
          <w:rFonts w:ascii="Times New Roman" w:hAnsi="Times New Roman" w:cs="Times New Roman"/>
          <w:b/>
          <w:sz w:val="24"/>
          <w:szCs w:val="24"/>
        </w:rPr>
        <w:t>BỘ GD&amp;ĐT</w:t>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bCs/>
          <w:sz w:val="24"/>
          <w:szCs w:val="24"/>
        </w:rPr>
        <w:t>CỘNG HÒA XÃ HỘI CHỦ NGHĨA VIỆT NAM</w:t>
      </w:r>
    </w:p>
    <w:p w:rsidR="00C169A1" w:rsidRPr="00904413" w:rsidRDefault="00C169A1" w:rsidP="00C169A1">
      <w:pPr>
        <w:spacing w:after="0" w:line="360" w:lineRule="auto"/>
        <w:rPr>
          <w:rFonts w:ascii="Times New Roman" w:hAnsi="Times New Roman" w:cs="Times New Roman"/>
          <w:b/>
          <w:bCs/>
          <w:sz w:val="24"/>
          <w:szCs w:val="24"/>
          <w:u w:val="single"/>
        </w:rPr>
      </w:pPr>
      <w:r w:rsidRPr="00904413">
        <w:rPr>
          <w:rFonts w:ascii="Times New Roman" w:hAnsi="Times New Roman" w:cs="Times New Roman"/>
          <w:b/>
          <w:sz w:val="24"/>
          <w:szCs w:val="24"/>
        </w:rPr>
        <w:t>Trường Đại học SPKT TP.HCM</w:t>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bCs/>
          <w:sz w:val="24"/>
          <w:szCs w:val="24"/>
          <w:u w:val="single"/>
        </w:rPr>
        <w:t>Độc lập – Tự do – Hạnh phúc</w:t>
      </w:r>
    </w:p>
    <w:p w:rsidR="00C169A1" w:rsidRPr="00904413" w:rsidRDefault="00C169A1" w:rsidP="00C169A1">
      <w:pPr>
        <w:spacing w:after="0" w:line="360" w:lineRule="auto"/>
        <w:rPr>
          <w:rFonts w:ascii="Times New Roman" w:hAnsi="Times New Roman" w:cs="Times New Roman"/>
          <w:b/>
          <w:sz w:val="24"/>
          <w:szCs w:val="24"/>
        </w:rPr>
      </w:pPr>
      <w:r w:rsidRPr="00904413">
        <w:rPr>
          <w:rFonts w:ascii="Times New Roman" w:hAnsi="Times New Roman" w:cs="Times New Roman"/>
          <w:b/>
          <w:sz w:val="24"/>
          <w:szCs w:val="24"/>
        </w:rPr>
        <w:t>Khoa: CNMay &amp; TT</w:t>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sz w:val="24"/>
          <w:szCs w:val="24"/>
        </w:rPr>
        <w:tab/>
      </w:r>
      <w:r w:rsidRPr="00904413">
        <w:rPr>
          <w:rFonts w:ascii="Times New Roman" w:hAnsi="Times New Roman" w:cs="Times New Roman"/>
          <w:b/>
          <w:sz w:val="24"/>
          <w:szCs w:val="24"/>
        </w:rPr>
        <w:tab/>
      </w:r>
    </w:p>
    <w:p w:rsidR="00C169A1" w:rsidRPr="00904413" w:rsidRDefault="00C169A1" w:rsidP="00C169A1">
      <w:pPr>
        <w:spacing w:after="0" w:line="360" w:lineRule="auto"/>
        <w:rPr>
          <w:rFonts w:ascii="Times New Roman" w:hAnsi="Times New Roman" w:cs="Times New Roman"/>
          <w:b/>
          <w:sz w:val="24"/>
          <w:szCs w:val="24"/>
        </w:rPr>
      </w:pPr>
    </w:p>
    <w:p w:rsidR="00C169A1" w:rsidRPr="00904413" w:rsidRDefault="00C169A1" w:rsidP="00C169A1">
      <w:pPr>
        <w:spacing w:after="0" w:line="360" w:lineRule="auto"/>
        <w:jc w:val="center"/>
        <w:rPr>
          <w:rFonts w:ascii="Times New Roman" w:hAnsi="Times New Roman" w:cs="Times New Roman"/>
          <w:b/>
          <w:bCs/>
          <w:sz w:val="24"/>
          <w:szCs w:val="24"/>
        </w:rPr>
      </w:pPr>
      <w:r w:rsidRPr="00904413">
        <w:rPr>
          <w:rFonts w:ascii="Times New Roman" w:hAnsi="Times New Roman" w:cs="Times New Roman"/>
          <w:b/>
          <w:bCs/>
          <w:sz w:val="24"/>
          <w:szCs w:val="24"/>
        </w:rPr>
        <w:t>Ch</w:t>
      </w:r>
      <w:r w:rsidRPr="00904413">
        <w:rPr>
          <w:rFonts w:ascii="Times New Roman" w:hAnsi="Times New Roman" w:cs="Times New Roman"/>
          <w:b/>
          <w:bCs/>
          <w:sz w:val="24"/>
          <w:szCs w:val="24"/>
        </w:rPr>
        <w:softHyphen/>
        <w:t>ương trình Giáo dục đại học</w:t>
      </w:r>
    </w:p>
    <w:p w:rsidR="00C169A1" w:rsidRPr="00904413" w:rsidRDefault="00C169A1" w:rsidP="00C169A1">
      <w:pPr>
        <w:spacing w:after="0" w:line="360" w:lineRule="auto"/>
        <w:jc w:val="center"/>
        <w:rPr>
          <w:rFonts w:ascii="Times New Roman" w:hAnsi="Times New Roman" w:cs="Times New Roman"/>
          <w:bCs/>
          <w:sz w:val="24"/>
          <w:szCs w:val="24"/>
        </w:rPr>
      </w:pPr>
      <w:r w:rsidRPr="00904413">
        <w:rPr>
          <w:rFonts w:ascii="Times New Roman" w:hAnsi="Times New Roman" w:cs="Times New Roman"/>
          <w:b/>
          <w:bCs/>
          <w:sz w:val="24"/>
          <w:szCs w:val="24"/>
        </w:rPr>
        <w:t>Ngành đào tạo: Kinh tế gia đình     Trình độ đào tạo: Đại học</w:t>
      </w:r>
    </w:p>
    <w:p w:rsidR="00C169A1" w:rsidRPr="00904413" w:rsidRDefault="00C169A1" w:rsidP="00C169A1">
      <w:pPr>
        <w:spacing w:after="0" w:line="360" w:lineRule="auto"/>
        <w:jc w:val="center"/>
        <w:rPr>
          <w:rFonts w:ascii="Times New Roman" w:hAnsi="Times New Roman" w:cs="Times New Roman"/>
          <w:b/>
          <w:bCs/>
          <w:sz w:val="24"/>
          <w:szCs w:val="24"/>
        </w:rPr>
      </w:pPr>
      <w:r w:rsidRPr="00904413">
        <w:rPr>
          <w:rFonts w:ascii="Times New Roman" w:hAnsi="Times New Roman" w:cs="Times New Roman"/>
          <w:b/>
          <w:bCs/>
          <w:sz w:val="24"/>
          <w:szCs w:val="24"/>
        </w:rPr>
        <w:t>Chương trình đào tạo: Kinh tế gia đình</w:t>
      </w:r>
    </w:p>
    <w:p w:rsidR="00C169A1" w:rsidRPr="00904413" w:rsidRDefault="00C169A1" w:rsidP="00C169A1">
      <w:pPr>
        <w:spacing w:before="480" w:after="120"/>
        <w:jc w:val="center"/>
        <w:rPr>
          <w:rFonts w:ascii="Times New Roman" w:hAnsi="Times New Roman" w:cs="Times New Roman"/>
          <w:sz w:val="24"/>
          <w:szCs w:val="24"/>
        </w:rPr>
      </w:pPr>
      <w:r w:rsidRPr="00904413">
        <w:rPr>
          <w:rFonts w:ascii="Times New Roman" w:hAnsi="Times New Roman" w:cs="Times New Roman"/>
          <w:b/>
          <w:bCs/>
          <w:sz w:val="24"/>
          <w:szCs w:val="24"/>
        </w:rPr>
        <w:t>ĐỀ C</w:t>
      </w:r>
      <w:r w:rsidRPr="00904413">
        <w:rPr>
          <w:rFonts w:ascii="Times New Roman" w:hAnsi="Times New Roman" w:cs="Times New Roman"/>
          <w:b/>
          <w:bCs/>
          <w:sz w:val="24"/>
          <w:szCs w:val="24"/>
        </w:rPr>
        <w:softHyphen/>
        <w:t>ƯƠNG CHI TIẾT HỌC PHẦN</w:t>
      </w:r>
    </w:p>
    <w:p w:rsidR="00C169A1" w:rsidRPr="00904413" w:rsidRDefault="00C169A1" w:rsidP="00C169A1">
      <w:pPr>
        <w:pStyle w:val="ListParagraph"/>
        <w:spacing w:after="120" w:line="360" w:lineRule="auto"/>
        <w:ind w:left="502"/>
        <w:jc w:val="both"/>
        <w:rPr>
          <w:rFonts w:ascii="Times New Roman" w:hAnsi="Times New Roman" w:cs="Times New Roman"/>
          <w:b/>
          <w:bCs/>
          <w:sz w:val="24"/>
          <w:szCs w:val="24"/>
        </w:rPr>
      </w:pPr>
    </w:p>
    <w:p w:rsidR="00C169A1" w:rsidRPr="00904413" w:rsidRDefault="00C169A1" w:rsidP="00A307C8">
      <w:pPr>
        <w:pStyle w:val="ListParagraph"/>
        <w:numPr>
          <w:ilvl w:val="0"/>
          <w:numId w:val="10"/>
        </w:numPr>
        <w:spacing w:after="120" w:line="360" w:lineRule="auto"/>
        <w:jc w:val="both"/>
        <w:rPr>
          <w:rFonts w:ascii="Times New Roman" w:hAnsi="Times New Roman" w:cs="Times New Roman"/>
          <w:b/>
          <w:bCs/>
          <w:sz w:val="24"/>
          <w:szCs w:val="24"/>
        </w:rPr>
      </w:pPr>
      <w:r w:rsidRPr="00904413">
        <w:rPr>
          <w:rFonts w:ascii="Times New Roman" w:hAnsi="Times New Roman" w:cs="Times New Roman"/>
          <w:b/>
          <w:bCs/>
          <w:sz w:val="24"/>
          <w:szCs w:val="24"/>
        </w:rPr>
        <w:t>Tên học phầ</w:t>
      </w:r>
      <w:r w:rsidR="00D76AAD" w:rsidRPr="00904413">
        <w:rPr>
          <w:rFonts w:ascii="Times New Roman" w:hAnsi="Times New Roman" w:cs="Times New Roman"/>
          <w:b/>
          <w:bCs/>
          <w:sz w:val="24"/>
          <w:szCs w:val="24"/>
        </w:rPr>
        <w:t>n:</w:t>
      </w:r>
      <w:r w:rsidR="00D76AAD" w:rsidRPr="00904413">
        <w:rPr>
          <w:rFonts w:ascii="Times New Roman" w:hAnsi="Times New Roman" w:cs="Times New Roman"/>
          <w:b/>
          <w:bCs/>
          <w:sz w:val="24"/>
          <w:szCs w:val="24"/>
        </w:rPr>
        <w:tab/>
        <w:t>Maketing nhà hàng</w:t>
      </w:r>
      <w:r w:rsidRPr="00904413">
        <w:rPr>
          <w:rFonts w:ascii="Times New Roman" w:hAnsi="Times New Roman" w:cs="Times New Roman"/>
          <w:b/>
          <w:bCs/>
          <w:sz w:val="24"/>
          <w:szCs w:val="24"/>
        </w:rPr>
        <w:tab/>
      </w:r>
      <w:r w:rsidRPr="00904413">
        <w:rPr>
          <w:rFonts w:ascii="Times New Roman" w:hAnsi="Times New Roman" w:cs="Times New Roman"/>
          <w:b/>
          <w:bCs/>
          <w:sz w:val="24"/>
          <w:szCs w:val="24"/>
        </w:rPr>
        <w:tab/>
        <w:t xml:space="preserve">        Mã học phần: </w:t>
      </w:r>
      <w:r w:rsidR="00D76AAD" w:rsidRPr="00904413">
        <w:rPr>
          <w:rFonts w:ascii="Times New Roman" w:hAnsi="Times New Roman" w:cs="Times New Roman"/>
          <w:sz w:val="24"/>
          <w:szCs w:val="24"/>
        </w:rPr>
        <w:t>REMA427451</w:t>
      </w:r>
    </w:p>
    <w:p w:rsidR="00C169A1" w:rsidRPr="00904413" w:rsidRDefault="00C169A1" w:rsidP="00A307C8">
      <w:pPr>
        <w:pStyle w:val="ListParagraph"/>
        <w:numPr>
          <w:ilvl w:val="0"/>
          <w:numId w:val="10"/>
        </w:numPr>
        <w:spacing w:after="120" w:line="360" w:lineRule="auto"/>
        <w:jc w:val="both"/>
        <w:rPr>
          <w:rFonts w:ascii="Times New Roman" w:hAnsi="Times New Roman" w:cs="Times New Roman"/>
          <w:b/>
          <w:bCs/>
          <w:sz w:val="24"/>
          <w:szCs w:val="24"/>
        </w:rPr>
      </w:pPr>
      <w:r w:rsidRPr="00904413">
        <w:rPr>
          <w:rFonts w:ascii="Times New Roman" w:hAnsi="Times New Roman" w:cs="Times New Roman"/>
          <w:b/>
          <w:bCs/>
          <w:sz w:val="24"/>
          <w:szCs w:val="24"/>
        </w:rPr>
        <w:t xml:space="preserve">Tên Tiếng Anh:   </w:t>
      </w:r>
      <w:r w:rsidR="00D76AAD" w:rsidRPr="00904413">
        <w:rPr>
          <w:rFonts w:ascii="Times New Roman" w:hAnsi="Times New Roman" w:cs="Times New Roman"/>
          <w:b/>
          <w:bCs/>
          <w:sz w:val="24"/>
          <w:szCs w:val="24"/>
          <w:lang w:val="en-US"/>
        </w:rPr>
        <w:t>Restaurant Maketing</w:t>
      </w:r>
    </w:p>
    <w:p w:rsidR="00C169A1" w:rsidRPr="00904413" w:rsidRDefault="00C169A1" w:rsidP="00A307C8">
      <w:pPr>
        <w:pStyle w:val="ListParagraph"/>
        <w:numPr>
          <w:ilvl w:val="0"/>
          <w:numId w:val="10"/>
        </w:numPr>
        <w:spacing w:after="120" w:line="360" w:lineRule="auto"/>
        <w:jc w:val="both"/>
        <w:rPr>
          <w:rFonts w:ascii="Times New Roman" w:hAnsi="Times New Roman" w:cs="Times New Roman"/>
          <w:b/>
          <w:bCs/>
          <w:sz w:val="24"/>
          <w:szCs w:val="24"/>
        </w:rPr>
      </w:pPr>
      <w:r w:rsidRPr="00904413">
        <w:rPr>
          <w:rFonts w:ascii="Times New Roman" w:hAnsi="Times New Roman" w:cs="Times New Roman"/>
          <w:b/>
          <w:bCs/>
          <w:sz w:val="24"/>
          <w:szCs w:val="24"/>
        </w:rPr>
        <w:t xml:space="preserve">Số tín chỉ:  </w:t>
      </w:r>
      <w:r w:rsidRPr="00904413">
        <w:rPr>
          <w:rFonts w:ascii="Times New Roman" w:hAnsi="Times New Roman" w:cs="Times New Roman"/>
          <w:b/>
          <w:bCs/>
          <w:sz w:val="24"/>
          <w:szCs w:val="24"/>
        </w:rPr>
        <w:tab/>
      </w:r>
      <w:r w:rsidRPr="00904413">
        <w:rPr>
          <w:rFonts w:ascii="Times New Roman" w:hAnsi="Times New Roman" w:cs="Times New Roman"/>
          <w:b/>
          <w:bCs/>
          <w:sz w:val="24"/>
          <w:szCs w:val="24"/>
        </w:rPr>
        <w:tab/>
      </w:r>
      <w:r w:rsidR="00D76AAD" w:rsidRPr="00904413">
        <w:rPr>
          <w:rFonts w:ascii="Times New Roman" w:hAnsi="Times New Roman" w:cs="Times New Roman"/>
          <w:b/>
          <w:bCs/>
          <w:sz w:val="24"/>
          <w:szCs w:val="24"/>
          <w:lang w:val="en-US"/>
        </w:rPr>
        <w:t>2</w:t>
      </w:r>
      <w:r w:rsidRPr="00904413">
        <w:rPr>
          <w:rFonts w:ascii="Times New Roman" w:hAnsi="Times New Roman" w:cs="Times New Roman"/>
          <w:b/>
          <w:bCs/>
          <w:sz w:val="24"/>
          <w:szCs w:val="24"/>
        </w:rPr>
        <w:t xml:space="preserve"> tín chỉ </w:t>
      </w:r>
    </w:p>
    <w:p w:rsidR="00C169A1" w:rsidRPr="00904413" w:rsidRDefault="00C169A1" w:rsidP="00A307C8">
      <w:pPr>
        <w:pStyle w:val="ListParagraph"/>
        <w:numPr>
          <w:ilvl w:val="0"/>
          <w:numId w:val="10"/>
        </w:numPr>
        <w:spacing w:after="0" w:line="360" w:lineRule="auto"/>
        <w:rPr>
          <w:rFonts w:ascii="Times New Roman" w:hAnsi="Times New Roman" w:cs="Times New Roman"/>
          <w:sz w:val="24"/>
          <w:szCs w:val="24"/>
        </w:rPr>
      </w:pPr>
      <w:r w:rsidRPr="00904413">
        <w:rPr>
          <w:rFonts w:ascii="Times New Roman" w:hAnsi="Times New Roman" w:cs="Times New Roman"/>
          <w:b/>
          <w:bCs/>
          <w:sz w:val="24"/>
          <w:szCs w:val="24"/>
        </w:rPr>
        <w:t xml:space="preserve">Phân bố thời gian: </w:t>
      </w:r>
      <w:r w:rsidRPr="00904413">
        <w:rPr>
          <w:rFonts w:ascii="Times New Roman" w:hAnsi="Times New Roman" w:cs="Times New Roman"/>
          <w:sz w:val="24"/>
          <w:szCs w:val="24"/>
        </w:rPr>
        <w:t>(2:</w:t>
      </w:r>
      <w:r w:rsidR="001C4A33" w:rsidRPr="00904413">
        <w:rPr>
          <w:rFonts w:ascii="Times New Roman" w:hAnsi="Times New Roman" w:cs="Times New Roman"/>
          <w:sz w:val="24"/>
          <w:szCs w:val="24"/>
        </w:rPr>
        <w:t>0</w:t>
      </w:r>
      <w:r w:rsidRPr="00904413">
        <w:rPr>
          <w:rFonts w:ascii="Times New Roman" w:hAnsi="Times New Roman" w:cs="Times New Roman"/>
          <w:sz w:val="24"/>
          <w:szCs w:val="24"/>
        </w:rPr>
        <w:t>:</w:t>
      </w:r>
      <w:r w:rsidR="001C4A33" w:rsidRPr="00904413">
        <w:rPr>
          <w:rFonts w:ascii="Times New Roman" w:hAnsi="Times New Roman" w:cs="Times New Roman"/>
          <w:sz w:val="24"/>
          <w:szCs w:val="24"/>
        </w:rPr>
        <w:t>4</w:t>
      </w:r>
      <w:r w:rsidRPr="00904413">
        <w:rPr>
          <w:rFonts w:ascii="Times New Roman" w:hAnsi="Times New Roman" w:cs="Times New Roman"/>
          <w:sz w:val="24"/>
          <w:szCs w:val="24"/>
        </w:rPr>
        <w:t xml:space="preserve">) (2 tiết lý thuyết + </w:t>
      </w:r>
      <w:r w:rsidR="001C4A33" w:rsidRPr="00904413">
        <w:rPr>
          <w:rFonts w:ascii="Times New Roman" w:hAnsi="Times New Roman" w:cs="Times New Roman"/>
          <w:sz w:val="24"/>
          <w:szCs w:val="24"/>
        </w:rPr>
        <w:t>0</w:t>
      </w:r>
      <w:r w:rsidRPr="00904413">
        <w:rPr>
          <w:rFonts w:ascii="Times New Roman" w:hAnsi="Times New Roman" w:cs="Times New Roman"/>
          <w:sz w:val="24"/>
          <w:szCs w:val="24"/>
        </w:rPr>
        <w:t xml:space="preserve"> tiết thực hành + </w:t>
      </w:r>
      <w:r w:rsidR="001C4A33" w:rsidRPr="00904413">
        <w:rPr>
          <w:rFonts w:ascii="Times New Roman" w:hAnsi="Times New Roman" w:cs="Times New Roman"/>
          <w:sz w:val="24"/>
          <w:szCs w:val="24"/>
        </w:rPr>
        <w:t xml:space="preserve">4 </w:t>
      </w:r>
      <w:r w:rsidRPr="00904413">
        <w:rPr>
          <w:rFonts w:ascii="Times New Roman" w:hAnsi="Times New Roman" w:cs="Times New Roman"/>
          <w:sz w:val="24"/>
          <w:szCs w:val="24"/>
        </w:rPr>
        <w:t>tiết tự học )</w:t>
      </w:r>
    </w:p>
    <w:p w:rsidR="00C169A1" w:rsidRPr="00904413" w:rsidRDefault="00C169A1" w:rsidP="00C169A1">
      <w:pPr>
        <w:pStyle w:val="ListParagraph"/>
        <w:spacing w:after="0" w:line="360" w:lineRule="auto"/>
        <w:ind w:left="502"/>
        <w:rPr>
          <w:rFonts w:ascii="Times New Roman" w:hAnsi="Times New Roman" w:cs="Times New Roman"/>
          <w:sz w:val="24"/>
          <w:szCs w:val="24"/>
        </w:rPr>
      </w:pPr>
      <w:r w:rsidRPr="00904413">
        <w:rPr>
          <w:rFonts w:ascii="Times New Roman" w:hAnsi="Times New Roman" w:cs="Times New Roman"/>
          <w:sz w:val="24"/>
          <w:szCs w:val="24"/>
        </w:rPr>
        <w:t>Thời gian học: 15 tuần</w:t>
      </w:r>
    </w:p>
    <w:p w:rsidR="00C169A1" w:rsidRPr="00904413" w:rsidRDefault="00C169A1" w:rsidP="00A307C8">
      <w:pPr>
        <w:pStyle w:val="ListParagraph"/>
        <w:numPr>
          <w:ilvl w:val="0"/>
          <w:numId w:val="10"/>
        </w:numPr>
        <w:spacing w:after="0" w:line="360" w:lineRule="auto"/>
        <w:rPr>
          <w:rFonts w:ascii="Times New Roman" w:hAnsi="Times New Roman" w:cs="Times New Roman"/>
          <w:b/>
          <w:bCs/>
          <w:sz w:val="24"/>
          <w:szCs w:val="24"/>
        </w:rPr>
      </w:pPr>
      <w:r w:rsidRPr="00904413">
        <w:rPr>
          <w:rFonts w:ascii="Times New Roman" w:hAnsi="Times New Roman" w:cs="Times New Roman"/>
          <w:b/>
          <w:bCs/>
          <w:sz w:val="24"/>
          <w:szCs w:val="24"/>
        </w:rPr>
        <w:t xml:space="preserve">Các giảng viên phụ trách học phần </w:t>
      </w:r>
      <w:r w:rsidRPr="00904413">
        <w:rPr>
          <w:rFonts w:ascii="Times New Roman" w:hAnsi="Times New Roman" w:cs="Times New Roman"/>
          <w:b/>
          <w:bCs/>
          <w:sz w:val="24"/>
          <w:szCs w:val="24"/>
        </w:rPr>
        <w:tab/>
      </w:r>
      <w:r w:rsidRPr="00904413">
        <w:rPr>
          <w:rFonts w:ascii="Times New Roman" w:hAnsi="Times New Roman" w:cs="Times New Roman"/>
          <w:b/>
          <w:bCs/>
          <w:sz w:val="24"/>
          <w:szCs w:val="24"/>
        </w:rPr>
        <w:tab/>
      </w:r>
    </w:p>
    <w:p w:rsidR="00C169A1" w:rsidRPr="005D7B89" w:rsidRDefault="00C169A1" w:rsidP="00C169A1">
      <w:pPr>
        <w:spacing w:after="120"/>
        <w:ind w:firstLine="720"/>
        <w:jc w:val="both"/>
        <w:rPr>
          <w:rFonts w:ascii="Times New Roman" w:hAnsi="Times New Roman" w:cs="Times New Roman"/>
          <w:bCs/>
          <w:sz w:val="24"/>
          <w:szCs w:val="24"/>
          <w:lang w:val="en-US"/>
        </w:rPr>
      </w:pPr>
      <w:r w:rsidRPr="00904413">
        <w:rPr>
          <w:rFonts w:ascii="Times New Roman" w:hAnsi="Times New Roman" w:cs="Times New Roman"/>
          <w:bCs/>
          <w:sz w:val="24"/>
          <w:szCs w:val="24"/>
        </w:rPr>
        <w:t xml:space="preserve">1/ GV phụ trách chính: </w:t>
      </w:r>
      <w:r w:rsidR="005D7B89">
        <w:rPr>
          <w:rFonts w:ascii="Times New Roman" w:hAnsi="Times New Roman" w:cs="Times New Roman"/>
          <w:bCs/>
          <w:sz w:val="24"/>
          <w:szCs w:val="24"/>
          <w:lang w:val="en-US"/>
        </w:rPr>
        <w:t>Lê Mai Kim Chi</w:t>
      </w:r>
    </w:p>
    <w:p w:rsidR="00C169A1" w:rsidRPr="00904413" w:rsidRDefault="00C169A1" w:rsidP="00C169A1">
      <w:pPr>
        <w:spacing w:after="120"/>
        <w:ind w:firstLine="720"/>
        <w:jc w:val="both"/>
        <w:rPr>
          <w:rFonts w:ascii="Times New Roman" w:hAnsi="Times New Roman" w:cs="Times New Roman"/>
          <w:bCs/>
          <w:sz w:val="24"/>
          <w:szCs w:val="24"/>
        </w:rPr>
      </w:pPr>
      <w:r w:rsidRPr="00904413">
        <w:rPr>
          <w:rFonts w:ascii="Times New Roman" w:hAnsi="Times New Roman" w:cs="Times New Roman"/>
          <w:bCs/>
          <w:sz w:val="24"/>
          <w:szCs w:val="24"/>
        </w:rPr>
        <w:t>2/ Danh sách giảng viên cùng GD:</w:t>
      </w:r>
    </w:p>
    <w:p w:rsidR="00C169A1" w:rsidRPr="00904413" w:rsidRDefault="00C169A1" w:rsidP="00C169A1">
      <w:pPr>
        <w:spacing w:after="120"/>
        <w:ind w:firstLine="720"/>
        <w:jc w:val="both"/>
        <w:rPr>
          <w:rFonts w:ascii="Times New Roman" w:hAnsi="Times New Roman" w:cs="Times New Roman"/>
          <w:bCs/>
          <w:sz w:val="24"/>
          <w:szCs w:val="24"/>
          <w:lang w:val="en-US"/>
        </w:rPr>
      </w:pPr>
      <w:r w:rsidRPr="00904413">
        <w:rPr>
          <w:rFonts w:ascii="Times New Roman" w:hAnsi="Times New Roman" w:cs="Times New Roman"/>
          <w:bCs/>
          <w:sz w:val="24"/>
          <w:szCs w:val="24"/>
        </w:rPr>
        <w:tab/>
        <w:t xml:space="preserve">2.1/ </w:t>
      </w:r>
    </w:p>
    <w:p w:rsidR="00C169A1" w:rsidRPr="00904413" w:rsidRDefault="00C169A1" w:rsidP="00A307C8">
      <w:pPr>
        <w:pStyle w:val="ListParagraph"/>
        <w:numPr>
          <w:ilvl w:val="0"/>
          <w:numId w:val="10"/>
        </w:numPr>
        <w:spacing w:after="0" w:line="360" w:lineRule="auto"/>
        <w:rPr>
          <w:rFonts w:ascii="Times New Roman" w:hAnsi="Times New Roman" w:cs="Times New Roman"/>
          <w:b/>
          <w:bCs/>
          <w:color w:val="FF0000"/>
          <w:sz w:val="24"/>
          <w:szCs w:val="24"/>
        </w:rPr>
      </w:pPr>
      <w:r w:rsidRPr="00904413">
        <w:rPr>
          <w:rFonts w:ascii="Times New Roman" w:hAnsi="Times New Roman" w:cs="Times New Roman"/>
          <w:b/>
          <w:bCs/>
          <w:sz w:val="24"/>
          <w:szCs w:val="24"/>
        </w:rPr>
        <w:t>Điều kiện tham gia học tập học phần</w:t>
      </w:r>
      <w:r w:rsidRPr="00904413">
        <w:rPr>
          <w:rFonts w:ascii="Times New Roman" w:hAnsi="Times New Roman" w:cs="Times New Roman"/>
          <w:b/>
          <w:bCs/>
          <w:sz w:val="24"/>
          <w:szCs w:val="24"/>
        </w:rPr>
        <w:tab/>
      </w:r>
      <w:r w:rsidRPr="00904413">
        <w:rPr>
          <w:rFonts w:ascii="Times New Roman" w:hAnsi="Times New Roman" w:cs="Times New Roman"/>
          <w:b/>
          <w:bCs/>
          <w:color w:val="FF0000"/>
          <w:sz w:val="24"/>
          <w:szCs w:val="24"/>
        </w:rPr>
        <w:tab/>
      </w:r>
    </w:p>
    <w:p w:rsidR="00C169A1" w:rsidRPr="00904413" w:rsidRDefault="00C169A1" w:rsidP="00C169A1">
      <w:pPr>
        <w:spacing w:before="120" w:after="120"/>
        <w:jc w:val="both"/>
        <w:rPr>
          <w:rFonts w:ascii="Times New Roman" w:hAnsi="Times New Roman" w:cs="Times New Roman"/>
          <w:b/>
          <w:bCs/>
          <w:sz w:val="24"/>
          <w:szCs w:val="24"/>
        </w:rPr>
      </w:pPr>
      <w:r w:rsidRPr="00904413">
        <w:rPr>
          <w:rFonts w:ascii="Times New Roman" w:hAnsi="Times New Roman" w:cs="Times New Roman"/>
          <w:bCs/>
          <w:color w:val="FF0000"/>
          <w:sz w:val="24"/>
          <w:szCs w:val="24"/>
        </w:rPr>
        <w:tab/>
      </w:r>
      <w:r w:rsidRPr="00904413">
        <w:rPr>
          <w:rFonts w:ascii="Times New Roman" w:hAnsi="Times New Roman" w:cs="Times New Roman"/>
          <w:b/>
          <w:bCs/>
          <w:sz w:val="24"/>
          <w:szCs w:val="24"/>
        </w:rPr>
        <w:t xml:space="preserve">Môn học trước: </w:t>
      </w:r>
      <w:r w:rsidRPr="00904413">
        <w:rPr>
          <w:rFonts w:ascii="Times New Roman" w:hAnsi="Times New Roman" w:cs="Times New Roman"/>
          <w:bCs/>
          <w:sz w:val="24"/>
          <w:szCs w:val="24"/>
        </w:rPr>
        <w:t>không</w:t>
      </w:r>
    </w:p>
    <w:p w:rsidR="00C169A1" w:rsidRPr="00904413" w:rsidRDefault="00C169A1" w:rsidP="00C169A1">
      <w:pPr>
        <w:spacing w:before="120" w:after="120"/>
        <w:jc w:val="both"/>
        <w:rPr>
          <w:rFonts w:ascii="Times New Roman" w:hAnsi="Times New Roman" w:cs="Times New Roman"/>
          <w:b/>
          <w:bCs/>
          <w:sz w:val="24"/>
          <w:szCs w:val="24"/>
        </w:rPr>
      </w:pPr>
      <w:r w:rsidRPr="00904413">
        <w:rPr>
          <w:rFonts w:ascii="Times New Roman" w:hAnsi="Times New Roman" w:cs="Times New Roman"/>
          <w:b/>
          <w:bCs/>
          <w:sz w:val="24"/>
          <w:szCs w:val="24"/>
        </w:rPr>
        <w:tab/>
        <w:t xml:space="preserve">Môn học tiên quyết: </w:t>
      </w:r>
      <w:r w:rsidRPr="00904413">
        <w:rPr>
          <w:rFonts w:ascii="Times New Roman" w:hAnsi="Times New Roman" w:cs="Times New Roman"/>
          <w:bCs/>
          <w:sz w:val="24"/>
          <w:szCs w:val="24"/>
        </w:rPr>
        <w:t>không</w:t>
      </w:r>
    </w:p>
    <w:p w:rsidR="00C169A1" w:rsidRPr="00904413" w:rsidRDefault="00C169A1" w:rsidP="00C169A1">
      <w:pPr>
        <w:spacing w:before="120" w:after="120"/>
        <w:jc w:val="both"/>
        <w:rPr>
          <w:rFonts w:ascii="Times New Roman" w:hAnsi="Times New Roman" w:cs="Times New Roman"/>
          <w:b/>
          <w:bCs/>
          <w:color w:val="FF0000"/>
          <w:sz w:val="24"/>
          <w:szCs w:val="24"/>
        </w:rPr>
      </w:pPr>
      <w:r w:rsidRPr="00904413">
        <w:rPr>
          <w:rFonts w:ascii="Times New Roman" w:hAnsi="Times New Roman" w:cs="Times New Roman"/>
          <w:b/>
          <w:bCs/>
          <w:sz w:val="24"/>
          <w:szCs w:val="24"/>
        </w:rPr>
        <w:tab/>
        <w:t xml:space="preserve">Khác: </w:t>
      </w:r>
      <w:r w:rsidRPr="00904413">
        <w:rPr>
          <w:rFonts w:ascii="Times New Roman" w:hAnsi="Times New Roman" w:cs="Times New Roman"/>
          <w:bCs/>
          <w:sz w:val="24"/>
          <w:szCs w:val="24"/>
        </w:rPr>
        <w:t>không</w:t>
      </w:r>
    </w:p>
    <w:p w:rsidR="00C169A1" w:rsidRPr="00904413" w:rsidRDefault="00C169A1" w:rsidP="00A307C8">
      <w:pPr>
        <w:pStyle w:val="ListParagraph"/>
        <w:numPr>
          <w:ilvl w:val="0"/>
          <w:numId w:val="10"/>
        </w:numPr>
        <w:spacing w:after="0" w:line="360" w:lineRule="auto"/>
        <w:rPr>
          <w:rFonts w:ascii="Times New Roman" w:hAnsi="Times New Roman" w:cs="Times New Roman"/>
          <w:b/>
          <w:bCs/>
          <w:sz w:val="24"/>
          <w:szCs w:val="24"/>
        </w:rPr>
      </w:pPr>
      <w:r w:rsidRPr="00904413">
        <w:rPr>
          <w:rFonts w:ascii="Times New Roman" w:hAnsi="Times New Roman" w:cs="Times New Roman"/>
          <w:b/>
          <w:bCs/>
          <w:sz w:val="24"/>
          <w:szCs w:val="24"/>
        </w:rPr>
        <w:t xml:space="preserve">Mô tả tóm tắt học phần </w:t>
      </w:r>
    </w:p>
    <w:p w:rsidR="00C169A1" w:rsidRPr="00904413" w:rsidRDefault="001C4A33" w:rsidP="00C169A1">
      <w:pPr>
        <w:autoSpaceDE w:val="0"/>
        <w:autoSpaceDN w:val="0"/>
        <w:adjustRightInd w:val="0"/>
        <w:spacing w:line="360" w:lineRule="auto"/>
        <w:ind w:firstLine="720"/>
        <w:jc w:val="both"/>
        <w:rPr>
          <w:rFonts w:ascii="Times New Roman" w:hAnsi="Times New Roman" w:cs="Times New Roman"/>
          <w:sz w:val="24"/>
          <w:szCs w:val="24"/>
        </w:rPr>
      </w:pPr>
      <w:r w:rsidRPr="00904413">
        <w:rPr>
          <w:rFonts w:ascii="Times New Roman" w:hAnsi="Times New Roman" w:cs="Times New Roman"/>
          <w:bCs/>
          <w:sz w:val="24"/>
          <w:szCs w:val="24"/>
        </w:rPr>
        <w:t>Môn học này cung cấp kiến thức căn bản về marketing, xác định môi trường marketing và giúp lựa chọn thị trường mục tiêu; mô tả các chiến lược marketing trong marketing-mix; giới thiệu cơ bản về quản trị marketing nhằm giúp sinh viên có thể áp dụng vào môi trường kinh doanh tại các nhà hàng quy mô vừa và nhỏ hiện nay</w:t>
      </w:r>
      <w:r w:rsidR="00C169A1" w:rsidRPr="00904413">
        <w:rPr>
          <w:rFonts w:ascii="Times New Roman" w:hAnsi="Times New Roman" w:cs="Times New Roman"/>
          <w:sz w:val="24"/>
          <w:szCs w:val="24"/>
        </w:rPr>
        <w:t>.</w:t>
      </w:r>
    </w:p>
    <w:p w:rsidR="00C169A1" w:rsidRPr="00904413" w:rsidRDefault="00C169A1" w:rsidP="00A307C8">
      <w:pPr>
        <w:pStyle w:val="ListParagraph"/>
        <w:numPr>
          <w:ilvl w:val="0"/>
          <w:numId w:val="10"/>
        </w:numPr>
        <w:spacing w:after="0" w:line="360" w:lineRule="auto"/>
        <w:rPr>
          <w:rFonts w:ascii="Times New Roman" w:hAnsi="Times New Roman" w:cs="Times New Roman"/>
          <w:b/>
          <w:sz w:val="24"/>
          <w:szCs w:val="24"/>
        </w:rPr>
      </w:pPr>
      <w:r w:rsidRPr="00904413">
        <w:rPr>
          <w:rFonts w:ascii="Times New Roman" w:hAnsi="Times New Roman" w:cs="Times New Roman"/>
          <w:b/>
          <w:bCs/>
          <w:sz w:val="24"/>
          <w:szCs w:val="24"/>
        </w:rPr>
        <w:t>Mục</w:t>
      </w:r>
      <w:r w:rsidRPr="00904413">
        <w:rPr>
          <w:rFonts w:ascii="Times New Roman" w:hAnsi="Times New Roman" w:cs="Times New Roman"/>
          <w:b/>
          <w:sz w:val="24"/>
          <w:szCs w:val="24"/>
        </w:rPr>
        <w:t xml:space="preserve"> tiêu Học phần</w:t>
      </w:r>
    </w:p>
    <w:p w:rsidR="00C169A1" w:rsidRPr="00904413" w:rsidRDefault="00C169A1" w:rsidP="00C169A1">
      <w:pPr>
        <w:pStyle w:val="ListParagraph"/>
        <w:spacing w:after="0" w:line="360" w:lineRule="auto"/>
        <w:ind w:left="502"/>
        <w:rPr>
          <w:rFonts w:ascii="Times New Roman" w:hAnsi="Times New Roman" w:cs="Times New Roman"/>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C169A1" w:rsidRPr="00904413" w:rsidTr="00A45D28">
        <w:trPr>
          <w:tblHeader/>
        </w:trPr>
        <w:tc>
          <w:tcPr>
            <w:tcW w:w="1809"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MỤC TIÊU</w:t>
            </w:r>
          </w:p>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HỌC PHẦN</w:t>
            </w:r>
          </w:p>
        </w:tc>
        <w:tc>
          <w:tcPr>
            <w:tcW w:w="6095"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MÔ TẢ MỤC TI</w:t>
            </w:r>
            <w:r w:rsidRPr="00904413">
              <w:rPr>
                <w:rFonts w:ascii="Times New Roman" w:hAnsi="Times New Roman" w:cs="Times New Roman"/>
                <w:bCs/>
                <w:color w:val="000000"/>
                <w:sz w:val="24"/>
                <w:szCs w:val="24"/>
              </w:rPr>
              <w:t>Ê</w:t>
            </w:r>
            <w:r w:rsidRPr="00904413">
              <w:rPr>
                <w:rFonts w:ascii="Times New Roman" w:hAnsi="Times New Roman" w:cs="Times New Roman"/>
                <w:b/>
                <w:bCs/>
                <w:color w:val="000000"/>
                <w:sz w:val="24"/>
                <w:szCs w:val="24"/>
              </w:rPr>
              <w:t>U HỌC PHẦN</w:t>
            </w:r>
          </w:p>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 xml:space="preserve">(HP này trang bị cho sinh viên:) </w:t>
            </w:r>
          </w:p>
        </w:tc>
        <w:tc>
          <w:tcPr>
            <w:tcW w:w="1984"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CHUẨN ĐẦU RA CTĐT</w:t>
            </w:r>
          </w:p>
        </w:tc>
      </w:tr>
      <w:tr w:rsidR="00C169A1" w:rsidRPr="00904413" w:rsidTr="00D76AAD">
        <w:tc>
          <w:tcPr>
            <w:tcW w:w="1809"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G1</w:t>
            </w:r>
          </w:p>
        </w:tc>
        <w:tc>
          <w:tcPr>
            <w:tcW w:w="6095" w:type="dxa"/>
            <w:shd w:val="clear" w:color="auto" w:fill="auto"/>
          </w:tcPr>
          <w:p w:rsidR="00C169A1" w:rsidRPr="00904413" w:rsidRDefault="00C169A1" w:rsidP="00243311">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 xml:space="preserve">Kiến thức về chuyên môn: </w:t>
            </w:r>
            <w:r w:rsidR="00243311" w:rsidRPr="00904413">
              <w:rPr>
                <w:rFonts w:ascii="Times New Roman" w:hAnsi="Times New Roman" w:cs="Times New Roman"/>
                <w:bCs/>
                <w:color w:val="000000"/>
                <w:sz w:val="24"/>
                <w:szCs w:val="24"/>
              </w:rPr>
              <w:t>maketing và maketing trong lĩnh vực nhà hàng</w:t>
            </w:r>
          </w:p>
        </w:tc>
        <w:tc>
          <w:tcPr>
            <w:tcW w:w="1984" w:type="dxa"/>
            <w:shd w:val="clear" w:color="auto" w:fill="auto"/>
            <w:vAlign w:val="center"/>
          </w:tcPr>
          <w:p w:rsidR="00C169A1" w:rsidRPr="00904413" w:rsidRDefault="00FA1E5A"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1.</w:t>
            </w:r>
            <w:r w:rsidR="00E348EB" w:rsidRPr="00904413">
              <w:rPr>
                <w:rFonts w:ascii="Times New Roman" w:hAnsi="Times New Roman" w:cs="Times New Roman"/>
                <w:b/>
                <w:bCs/>
                <w:color w:val="000000"/>
                <w:sz w:val="24"/>
                <w:szCs w:val="24"/>
                <w:lang w:val="en-US"/>
              </w:rPr>
              <w:t>2</w:t>
            </w:r>
            <w:r w:rsidR="00E348EB" w:rsidRPr="00904413">
              <w:rPr>
                <w:rFonts w:ascii="Times New Roman" w:hAnsi="Times New Roman" w:cs="Times New Roman"/>
                <w:b/>
                <w:bCs/>
                <w:color w:val="000000"/>
                <w:sz w:val="24"/>
                <w:szCs w:val="24"/>
              </w:rPr>
              <w:t>, 1.3</w:t>
            </w:r>
          </w:p>
        </w:tc>
      </w:tr>
      <w:tr w:rsidR="00A45D28" w:rsidRPr="00904413" w:rsidTr="00D76AAD">
        <w:tc>
          <w:tcPr>
            <w:tcW w:w="1809" w:type="dxa"/>
            <w:vMerge w:val="restart"/>
            <w:shd w:val="clear" w:color="auto" w:fill="auto"/>
            <w:vAlign w:val="center"/>
          </w:tcPr>
          <w:p w:rsidR="00A45D28" w:rsidRPr="00904413" w:rsidRDefault="00A45D28"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G2</w:t>
            </w:r>
          </w:p>
        </w:tc>
        <w:tc>
          <w:tcPr>
            <w:tcW w:w="6095" w:type="dxa"/>
            <w:shd w:val="clear" w:color="auto" w:fill="auto"/>
            <w:vAlign w:val="center"/>
          </w:tcPr>
          <w:p w:rsidR="00A45D28" w:rsidRPr="00904413" w:rsidRDefault="00A45D28" w:rsidP="00243311">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 xml:space="preserve">Khả năng nhận diện được môi trường maketing phù  hợp với </w:t>
            </w:r>
            <w:r w:rsidRPr="00904413">
              <w:rPr>
                <w:rFonts w:ascii="Times New Roman" w:hAnsi="Times New Roman" w:cs="Times New Roman"/>
                <w:bCs/>
                <w:color w:val="000000"/>
                <w:sz w:val="24"/>
                <w:szCs w:val="24"/>
              </w:rPr>
              <w:lastRenderedPageBreak/>
              <w:t>lĩnh vực nhà hàng</w:t>
            </w:r>
          </w:p>
        </w:tc>
        <w:tc>
          <w:tcPr>
            <w:tcW w:w="1984" w:type="dxa"/>
            <w:vMerge w:val="restart"/>
            <w:shd w:val="clear" w:color="auto" w:fill="auto"/>
            <w:vAlign w:val="center"/>
          </w:tcPr>
          <w:p w:rsidR="00A45D28" w:rsidRPr="00904413" w:rsidRDefault="00A45D28"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lastRenderedPageBreak/>
              <w:t>2.1, 2.3, 2.4, 2.5</w:t>
            </w:r>
          </w:p>
        </w:tc>
      </w:tr>
      <w:tr w:rsidR="00A45D28" w:rsidRPr="00904413" w:rsidTr="00D76AAD">
        <w:tc>
          <w:tcPr>
            <w:tcW w:w="1809" w:type="dxa"/>
            <w:vMerge/>
            <w:shd w:val="clear" w:color="auto" w:fill="auto"/>
            <w:vAlign w:val="center"/>
          </w:tcPr>
          <w:p w:rsidR="00A45D28" w:rsidRPr="00904413" w:rsidRDefault="00A45D28" w:rsidP="00D76AAD">
            <w:pPr>
              <w:spacing w:after="0"/>
              <w:jc w:val="center"/>
              <w:rPr>
                <w:rFonts w:ascii="Times New Roman" w:hAnsi="Times New Roman" w:cs="Times New Roman"/>
                <w:b/>
                <w:bCs/>
                <w:color w:val="000000"/>
                <w:sz w:val="24"/>
                <w:szCs w:val="24"/>
              </w:rPr>
            </w:pPr>
          </w:p>
        </w:tc>
        <w:tc>
          <w:tcPr>
            <w:tcW w:w="6095" w:type="dxa"/>
            <w:shd w:val="clear" w:color="auto" w:fill="auto"/>
            <w:vAlign w:val="center"/>
          </w:tcPr>
          <w:p w:rsidR="00A45D28" w:rsidRPr="00904413" w:rsidRDefault="00A45D28" w:rsidP="00243311">
            <w:pPr>
              <w:spacing w:after="0" w:line="360" w:lineRule="auto"/>
              <w:jc w:val="both"/>
              <w:rPr>
                <w:rFonts w:ascii="Times New Roman" w:hAnsi="Times New Roman" w:cs="Times New Roman"/>
                <w:bCs/>
                <w:color w:val="000000"/>
                <w:sz w:val="24"/>
                <w:szCs w:val="24"/>
                <w:lang w:val="en-US"/>
              </w:rPr>
            </w:pPr>
            <w:r w:rsidRPr="00904413">
              <w:rPr>
                <w:rFonts w:ascii="Times New Roman" w:hAnsi="Times New Roman" w:cs="Times New Roman"/>
                <w:bCs/>
                <w:color w:val="000000"/>
                <w:sz w:val="24"/>
                <w:szCs w:val="24"/>
              </w:rPr>
              <w:t xml:space="preserve">Khả năng xây dựng chiến lược </w:t>
            </w:r>
            <w:r w:rsidRPr="00904413">
              <w:rPr>
                <w:rFonts w:ascii="Times New Roman" w:hAnsi="Times New Roman" w:cs="Times New Roman"/>
                <w:bCs/>
                <w:color w:val="000000"/>
                <w:sz w:val="24"/>
                <w:szCs w:val="24"/>
                <w:lang w:val="en-US"/>
              </w:rPr>
              <w:t>sản phẩm, chiến lược giá và chiến lược quảng bá cho nhóm sản phẩm trong lĩnh vực nhà hàng</w:t>
            </w:r>
          </w:p>
        </w:tc>
        <w:tc>
          <w:tcPr>
            <w:tcW w:w="1984" w:type="dxa"/>
            <w:vMerge/>
            <w:shd w:val="clear" w:color="auto" w:fill="auto"/>
            <w:vAlign w:val="center"/>
          </w:tcPr>
          <w:p w:rsidR="00A45D28" w:rsidRPr="00904413" w:rsidRDefault="00A45D28" w:rsidP="00D76AAD">
            <w:pPr>
              <w:spacing w:after="0"/>
              <w:jc w:val="center"/>
              <w:rPr>
                <w:rFonts w:ascii="Times New Roman" w:hAnsi="Times New Roman" w:cs="Times New Roman"/>
                <w:b/>
                <w:bCs/>
                <w:color w:val="000000"/>
                <w:sz w:val="24"/>
                <w:szCs w:val="24"/>
              </w:rPr>
            </w:pPr>
          </w:p>
        </w:tc>
      </w:tr>
      <w:tr w:rsidR="00C169A1" w:rsidRPr="00904413" w:rsidTr="00D76AAD">
        <w:tc>
          <w:tcPr>
            <w:tcW w:w="1809"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G3</w:t>
            </w:r>
          </w:p>
        </w:tc>
        <w:tc>
          <w:tcPr>
            <w:tcW w:w="6095" w:type="dxa"/>
            <w:shd w:val="clear" w:color="auto" w:fill="auto"/>
            <w:vAlign w:val="center"/>
          </w:tcPr>
          <w:p w:rsidR="00C169A1" w:rsidRPr="00904413" w:rsidRDefault="00C169A1"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Kỹ năng giao tiếp (Kỹ năng mềm và anh văn), làm việc nhóm</w:t>
            </w:r>
          </w:p>
        </w:tc>
        <w:tc>
          <w:tcPr>
            <w:tcW w:w="1984"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3.1, 3.2, 3.3</w:t>
            </w:r>
          </w:p>
        </w:tc>
      </w:tr>
      <w:tr w:rsidR="00C169A1" w:rsidRPr="00904413" w:rsidTr="00D76AAD">
        <w:tc>
          <w:tcPr>
            <w:tcW w:w="1809"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G4</w:t>
            </w:r>
          </w:p>
        </w:tc>
        <w:tc>
          <w:tcPr>
            <w:tcW w:w="6095" w:type="dxa"/>
            <w:shd w:val="clear" w:color="auto" w:fill="auto"/>
            <w:vAlign w:val="center"/>
          </w:tcPr>
          <w:p w:rsidR="00C169A1" w:rsidRPr="00904413" w:rsidRDefault="00C169A1"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sz w:val="24"/>
                <w:szCs w:val="24"/>
              </w:rPr>
              <w:t>Khả năng tìm hiểu được nhu cầu của xã hội và doanh nghiệp đối với ngành Kinh tế gia đình.</w:t>
            </w:r>
          </w:p>
        </w:tc>
        <w:tc>
          <w:tcPr>
            <w:tcW w:w="1984"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rPr>
              <w:t>4.1, 4.2</w:t>
            </w:r>
            <w:r w:rsidRPr="00904413">
              <w:rPr>
                <w:rFonts w:ascii="Times New Roman" w:hAnsi="Times New Roman" w:cs="Times New Roman"/>
                <w:b/>
                <w:bCs/>
                <w:color w:val="000000"/>
                <w:sz w:val="24"/>
                <w:szCs w:val="24"/>
                <w:lang w:val="en-US"/>
              </w:rPr>
              <w:t>, 4.3</w:t>
            </w:r>
          </w:p>
        </w:tc>
      </w:tr>
    </w:tbl>
    <w:p w:rsidR="00C169A1" w:rsidRPr="00904413" w:rsidRDefault="00C169A1" w:rsidP="00C169A1">
      <w:pPr>
        <w:autoSpaceDE w:val="0"/>
        <w:autoSpaceDN w:val="0"/>
        <w:adjustRightInd w:val="0"/>
        <w:spacing w:line="360" w:lineRule="auto"/>
        <w:jc w:val="both"/>
        <w:rPr>
          <w:rFonts w:ascii="Times New Roman" w:hAnsi="Times New Roman" w:cs="Times New Roman"/>
          <w:sz w:val="24"/>
          <w:szCs w:val="24"/>
        </w:rPr>
      </w:pPr>
    </w:p>
    <w:p w:rsidR="00C169A1" w:rsidRPr="00904413" w:rsidRDefault="00C169A1" w:rsidP="00A307C8">
      <w:pPr>
        <w:pStyle w:val="ListParagraph"/>
        <w:numPr>
          <w:ilvl w:val="0"/>
          <w:numId w:val="10"/>
        </w:numPr>
        <w:spacing w:after="0" w:line="360" w:lineRule="auto"/>
        <w:rPr>
          <w:rFonts w:ascii="Times New Roman" w:hAnsi="Times New Roman" w:cs="Times New Roman"/>
          <w:b/>
          <w:bCs/>
          <w:sz w:val="24"/>
          <w:szCs w:val="24"/>
        </w:rPr>
      </w:pPr>
      <w:r w:rsidRPr="00904413">
        <w:rPr>
          <w:rFonts w:ascii="Times New Roman" w:hAnsi="Times New Roman" w:cs="Times New Roman"/>
          <w:b/>
          <w:bCs/>
          <w:sz w:val="24"/>
          <w:szCs w:val="24"/>
        </w:rPr>
        <w:t>Chuẩn đầu ra của học phần</w:t>
      </w:r>
    </w:p>
    <w:p w:rsidR="00C169A1" w:rsidRPr="00904413" w:rsidRDefault="00C169A1" w:rsidP="00C169A1">
      <w:pPr>
        <w:pStyle w:val="ListParagraph"/>
        <w:spacing w:after="0" w:line="360" w:lineRule="auto"/>
        <w:ind w:left="502"/>
        <w:rPr>
          <w:rFonts w:ascii="Times New Roman" w:hAnsi="Times New Roman" w:cs="Times New Roman"/>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C169A1" w:rsidRPr="00904413" w:rsidTr="00D76AAD">
        <w:trPr>
          <w:tblHeader/>
        </w:trPr>
        <w:tc>
          <w:tcPr>
            <w:tcW w:w="1951" w:type="dxa"/>
            <w:gridSpan w:val="2"/>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bookmarkStart w:id="1" w:name="OLE_LINK1"/>
            <w:bookmarkStart w:id="2" w:name="OLE_LINK2"/>
            <w:r w:rsidRPr="00904413">
              <w:rPr>
                <w:rFonts w:ascii="Times New Roman" w:hAnsi="Times New Roman" w:cs="Times New Roman"/>
                <w:b/>
                <w:bCs/>
                <w:color w:val="000000"/>
                <w:sz w:val="24"/>
                <w:szCs w:val="24"/>
              </w:rPr>
              <w:t xml:space="preserve">CĐR </w:t>
            </w:r>
          </w:p>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HỌC PHẦN</w:t>
            </w:r>
          </w:p>
        </w:tc>
        <w:tc>
          <w:tcPr>
            <w:tcW w:w="6095"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MÔ TẢ CHUẨN ĐẦU RA HỌC PHẦN</w:t>
            </w:r>
          </w:p>
        </w:tc>
        <w:tc>
          <w:tcPr>
            <w:tcW w:w="1847" w:type="dxa"/>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CHUẨN ĐẦU RA CDIO</w:t>
            </w:r>
          </w:p>
        </w:tc>
      </w:tr>
      <w:tr w:rsidR="00FA1E5A" w:rsidRPr="00904413" w:rsidTr="00D76AAD">
        <w:tc>
          <w:tcPr>
            <w:tcW w:w="675" w:type="dxa"/>
            <w:vMerge w:val="restart"/>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G1</w:t>
            </w:r>
          </w:p>
        </w:tc>
        <w:tc>
          <w:tcPr>
            <w:tcW w:w="1276" w:type="dxa"/>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G1.1</w:t>
            </w:r>
          </w:p>
        </w:tc>
        <w:tc>
          <w:tcPr>
            <w:tcW w:w="6095" w:type="dxa"/>
            <w:shd w:val="clear" w:color="auto" w:fill="auto"/>
          </w:tcPr>
          <w:p w:rsidR="00FA1E5A" w:rsidRPr="00904413" w:rsidRDefault="00FA1E5A" w:rsidP="00FA1E5A">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Mô tả được khái niệm, lịch sử hình thành và phát triển của Marketing, chỉ ra được tầm quan trọng của marketing trong lĩnh vực kinh doanh nhà hàng.</w:t>
            </w:r>
          </w:p>
        </w:tc>
        <w:tc>
          <w:tcPr>
            <w:tcW w:w="1847" w:type="dxa"/>
            <w:shd w:val="clear" w:color="auto" w:fill="auto"/>
            <w:vAlign w:val="center"/>
          </w:tcPr>
          <w:p w:rsidR="00FA1E5A" w:rsidRPr="00904413" w:rsidRDefault="00FA1E5A"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rPr>
              <w:t>1.</w:t>
            </w:r>
            <w:r w:rsidRPr="00904413">
              <w:rPr>
                <w:rFonts w:ascii="Times New Roman" w:hAnsi="Times New Roman" w:cs="Times New Roman"/>
                <w:b/>
                <w:bCs/>
                <w:color w:val="000000"/>
                <w:sz w:val="24"/>
                <w:szCs w:val="24"/>
                <w:lang w:val="en-US"/>
              </w:rPr>
              <w:t>2</w:t>
            </w:r>
          </w:p>
        </w:tc>
      </w:tr>
      <w:tr w:rsidR="00FA1E5A" w:rsidRPr="00904413" w:rsidTr="00D76AAD">
        <w:tc>
          <w:tcPr>
            <w:tcW w:w="675" w:type="dxa"/>
            <w:vMerge/>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G1.2</w:t>
            </w:r>
          </w:p>
        </w:tc>
        <w:tc>
          <w:tcPr>
            <w:tcW w:w="6095" w:type="dxa"/>
            <w:shd w:val="clear" w:color="auto" w:fill="auto"/>
          </w:tcPr>
          <w:p w:rsidR="00FA1E5A" w:rsidRPr="00904413" w:rsidRDefault="00FA1E5A" w:rsidP="00FA1E5A">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 xml:space="preserve">Mô tả được môi trường hoạt động Marketing, </w:t>
            </w:r>
          </w:p>
        </w:tc>
        <w:tc>
          <w:tcPr>
            <w:tcW w:w="1847" w:type="dxa"/>
            <w:shd w:val="clear" w:color="auto" w:fill="auto"/>
            <w:vAlign w:val="center"/>
          </w:tcPr>
          <w:p w:rsidR="00FA1E5A" w:rsidRPr="00904413" w:rsidRDefault="00FA1E5A"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1.2</w:t>
            </w:r>
          </w:p>
        </w:tc>
      </w:tr>
      <w:tr w:rsidR="00FA1E5A" w:rsidRPr="00904413" w:rsidTr="00D76AAD">
        <w:tc>
          <w:tcPr>
            <w:tcW w:w="675" w:type="dxa"/>
            <w:vMerge/>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lang w:val="en-US"/>
              </w:rPr>
            </w:pPr>
            <w:r w:rsidRPr="00904413">
              <w:rPr>
                <w:rFonts w:ascii="Times New Roman" w:hAnsi="Times New Roman" w:cs="Times New Roman"/>
                <w:b/>
                <w:bCs/>
                <w:sz w:val="24"/>
                <w:szCs w:val="24"/>
                <w:lang w:val="en-US"/>
              </w:rPr>
              <w:t>G1.3</w:t>
            </w:r>
          </w:p>
        </w:tc>
        <w:tc>
          <w:tcPr>
            <w:tcW w:w="6095" w:type="dxa"/>
            <w:shd w:val="clear" w:color="auto" w:fill="auto"/>
          </w:tcPr>
          <w:p w:rsidR="00FA1E5A" w:rsidRPr="00904413" w:rsidRDefault="00FA1E5A" w:rsidP="00D76AAD">
            <w:pPr>
              <w:spacing w:after="0" w:line="360" w:lineRule="auto"/>
              <w:jc w:val="both"/>
              <w:rPr>
                <w:rFonts w:ascii="Times New Roman" w:hAnsi="Times New Roman" w:cs="Times New Roman"/>
                <w:bCs/>
                <w:color w:val="000000"/>
                <w:sz w:val="24"/>
                <w:szCs w:val="24"/>
                <w:lang w:val="en-US"/>
              </w:rPr>
            </w:pPr>
            <w:r w:rsidRPr="00904413">
              <w:rPr>
                <w:rFonts w:ascii="Times New Roman" w:hAnsi="Times New Roman" w:cs="Times New Roman"/>
                <w:bCs/>
                <w:color w:val="000000"/>
                <w:sz w:val="24"/>
                <w:szCs w:val="24"/>
                <w:lang w:val="en-US"/>
              </w:rPr>
              <w:t>Hiểu biết về sản phẩm và các đặc tính của sản phẩm nhà hàng</w:t>
            </w:r>
          </w:p>
        </w:tc>
        <w:tc>
          <w:tcPr>
            <w:tcW w:w="1847" w:type="dxa"/>
            <w:shd w:val="clear" w:color="auto" w:fill="auto"/>
            <w:vAlign w:val="center"/>
          </w:tcPr>
          <w:p w:rsidR="00FA1E5A" w:rsidRPr="00904413" w:rsidRDefault="00E348EB"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lang w:val="en-US"/>
              </w:rPr>
              <w:t>1.2</w:t>
            </w:r>
          </w:p>
        </w:tc>
      </w:tr>
      <w:tr w:rsidR="00FA1E5A" w:rsidRPr="00904413" w:rsidTr="00D76AAD">
        <w:tc>
          <w:tcPr>
            <w:tcW w:w="675" w:type="dxa"/>
            <w:vMerge/>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lang w:val="en-US"/>
              </w:rPr>
            </w:pPr>
            <w:r w:rsidRPr="00904413">
              <w:rPr>
                <w:rFonts w:ascii="Times New Roman" w:hAnsi="Times New Roman" w:cs="Times New Roman"/>
                <w:b/>
                <w:bCs/>
                <w:sz w:val="24"/>
                <w:szCs w:val="24"/>
                <w:lang w:val="en-US"/>
              </w:rPr>
              <w:t>G1.4</w:t>
            </w:r>
          </w:p>
        </w:tc>
        <w:tc>
          <w:tcPr>
            <w:tcW w:w="6095" w:type="dxa"/>
            <w:shd w:val="clear" w:color="auto" w:fill="auto"/>
          </w:tcPr>
          <w:p w:rsidR="00FA1E5A" w:rsidRPr="00904413" w:rsidRDefault="00FA1E5A"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Trình bày được các kiến thức về giá và công tác định giá sản phẩm các sản phẩm trong kinh doanh nhà hàng</w:t>
            </w:r>
          </w:p>
        </w:tc>
        <w:tc>
          <w:tcPr>
            <w:tcW w:w="1847" w:type="dxa"/>
            <w:shd w:val="clear" w:color="auto" w:fill="auto"/>
            <w:vAlign w:val="center"/>
          </w:tcPr>
          <w:p w:rsidR="00FA1E5A" w:rsidRPr="00904413" w:rsidRDefault="00E348EB"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lang w:val="en-US"/>
              </w:rPr>
              <w:t>1.3</w:t>
            </w:r>
          </w:p>
        </w:tc>
      </w:tr>
      <w:tr w:rsidR="00FA1E5A" w:rsidRPr="00904413" w:rsidTr="00D76AAD">
        <w:tc>
          <w:tcPr>
            <w:tcW w:w="675" w:type="dxa"/>
            <w:vMerge/>
            <w:shd w:val="clear" w:color="auto" w:fill="auto"/>
            <w:vAlign w:val="center"/>
          </w:tcPr>
          <w:p w:rsidR="00FA1E5A" w:rsidRPr="00904413" w:rsidRDefault="00FA1E5A"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FA1E5A" w:rsidRPr="00904413" w:rsidRDefault="00E348EB" w:rsidP="00D76AAD">
            <w:pPr>
              <w:spacing w:after="0"/>
              <w:jc w:val="center"/>
              <w:rPr>
                <w:rFonts w:ascii="Times New Roman" w:hAnsi="Times New Roman" w:cs="Times New Roman"/>
                <w:b/>
                <w:bCs/>
                <w:sz w:val="24"/>
                <w:szCs w:val="24"/>
                <w:lang w:val="en-US"/>
              </w:rPr>
            </w:pPr>
            <w:r w:rsidRPr="00904413">
              <w:rPr>
                <w:rFonts w:ascii="Times New Roman" w:hAnsi="Times New Roman" w:cs="Times New Roman"/>
                <w:b/>
                <w:bCs/>
                <w:sz w:val="24"/>
                <w:szCs w:val="24"/>
                <w:lang w:val="en-US"/>
              </w:rPr>
              <w:t>G1.5</w:t>
            </w:r>
          </w:p>
        </w:tc>
        <w:tc>
          <w:tcPr>
            <w:tcW w:w="6095" w:type="dxa"/>
            <w:shd w:val="clear" w:color="auto" w:fill="auto"/>
          </w:tcPr>
          <w:p w:rsidR="00FA1E5A" w:rsidRPr="00904413" w:rsidRDefault="00FA1E5A"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Trình bày được các kiến thức về quảng bá sản phẩm trong lĩnh vực kinh doanh nhà hàng.</w:t>
            </w:r>
          </w:p>
        </w:tc>
        <w:tc>
          <w:tcPr>
            <w:tcW w:w="1847" w:type="dxa"/>
            <w:shd w:val="clear" w:color="auto" w:fill="auto"/>
            <w:vAlign w:val="center"/>
          </w:tcPr>
          <w:p w:rsidR="00FA1E5A" w:rsidRPr="00904413" w:rsidRDefault="00E348EB"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lang w:val="en-US"/>
              </w:rPr>
              <w:t>1.3</w:t>
            </w:r>
          </w:p>
        </w:tc>
      </w:tr>
      <w:tr w:rsidR="00C169A1" w:rsidRPr="00904413" w:rsidTr="00D76AAD">
        <w:tc>
          <w:tcPr>
            <w:tcW w:w="675" w:type="dxa"/>
            <w:vMerge w:val="restart"/>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r w:rsidRPr="00904413">
              <w:rPr>
                <w:rFonts w:ascii="Times New Roman" w:hAnsi="Times New Roman" w:cs="Times New Roman"/>
                <w:b/>
                <w:bCs/>
                <w:color w:val="000000"/>
                <w:sz w:val="24"/>
                <w:szCs w:val="24"/>
              </w:rPr>
              <w:t>G2</w:t>
            </w:r>
          </w:p>
        </w:tc>
        <w:tc>
          <w:tcPr>
            <w:tcW w:w="1276" w:type="dxa"/>
            <w:shd w:val="clear" w:color="auto" w:fill="auto"/>
            <w:vAlign w:val="center"/>
          </w:tcPr>
          <w:p w:rsidR="00C169A1" w:rsidRPr="00904413" w:rsidRDefault="00C169A1" w:rsidP="00D76AAD">
            <w:pPr>
              <w:spacing w:after="0"/>
              <w:jc w:val="center"/>
              <w:rPr>
                <w:rFonts w:ascii="Times New Roman" w:hAnsi="Times New Roman" w:cs="Times New Roman"/>
                <w:b/>
                <w:bCs/>
                <w:sz w:val="24"/>
                <w:szCs w:val="24"/>
                <w:lang w:val="en-US"/>
              </w:rPr>
            </w:pPr>
            <w:r w:rsidRPr="00904413">
              <w:rPr>
                <w:rFonts w:ascii="Times New Roman" w:hAnsi="Times New Roman" w:cs="Times New Roman"/>
                <w:b/>
                <w:bCs/>
                <w:sz w:val="24"/>
                <w:szCs w:val="24"/>
              </w:rPr>
              <w:t>G2.</w:t>
            </w:r>
            <w:r w:rsidRPr="00904413">
              <w:rPr>
                <w:rFonts w:ascii="Times New Roman" w:hAnsi="Times New Roman" w:cs="Times New Roman"/>
                <w:b/>
                <w:bCs/>
                <w:sz w:val="24"/>
                <w:szCs w:val="24"/>
                <w:lang w:val="en-US"/>
              </w:rPr>
              <w:t>1</w:t>
            </w:r>
          </w:p>
        </w:tc>
        <w:tc>
          <w:tcPr>
            <w:tcW w:w="6095" w:type="dxa"/>
            <w:shd w:val="clear" w:color="auto" w:fill="auto"/>
          </w:tcPr>
          <w:p w:rsidR="00C169A1" w:rsidRPr="00904413" w:rsidRDefault="00FA1E5A" w:rsidP="00FA1E5A">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lang w:val="en-US"/>
              </w:rPr>
              <w:t>N</w:t>
            </w:r>
            <w:r w:rsidRPr="00904413">
              <w:rPr>
                <w:rFonts w:ascii="Times New Roman" w:hAnsi="Times New Roman" w:cs="Times New Roman"/>
                <w:bCs/>
                <w:color w:val="000000"/>
                <w:sz w:val="24"/>
                <w:szCs w:val="24"/>
              </w:rPr>
              <w:t xml:space="preserve">hận biết được các tiêu chí để khảo sát, so sánh đối thủ cạnh  tranh của một nhà hàng </w:t>
            </w:r>
          </w:p>
        </w:tc>
        <w:tc>
          <w:tcPr>
            <w:tcW w:w="1847" w:type="dxa"/>
            <w:shd w:val="clear" w:color="auto" w:fill="auto"/>
            <w:vAlign w:val="center"/>
          </w:tcPr>
          <w:p w:rsidR="00C169A1" w:rsidRPr="00904413" w:rsidRDefault="00C169A1" w:rsidP="00E348EB">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rPr>
              <w:t>2.</w:t>
            </w:r>
            <w:r w:rsidRPr="00904413">
              <w:rPr>
                <w:rFonts w:ascii="Times New Roman" w:hAnsi="Times New Roman" w:cs="Times New Roman"/>
                <w:b/>
                <w:bCs/>
                <w:color w:val="000000"/>
                <w:sz w:val="24"/>
                <w:szCs w:val="24"/>
                <w:lang w:val="en-US"/>
              </w:rPr>
              <w:t>1</w:t>
            </w:r>
            <w:r w:rsidRPr="00904413">
              <w:rPr>
                <w:rFonts w:ascii="Times New Roman" w:hAnsi="Times New Roman" w:cs="Times New Roman"/>
                <w:b/>
                <w:bCs/>
                <w:color w:val="000000"/>
                <w:sz w:val="24"/>
                <w:szCs w:val="24"/>
              </w:rPr>
              <w:t>.</w:t>
            </w:r>
            <w:r w:rsidR="00E348EB" w:rsidRPr="00904413">
              <w:rPr>
                <w:rFonts w:ascii="Times New Roman" w:hAnsi="Times New Roman" w:cs="Times New Roman"/>
                <w:b/>
                <w:bCs/>
                <w:color w:val="000000"/>
                <w:sz w:val="24"/>
                <w:szCs w:val="24"/>
                <w:lang w:val="en-US"/>
              </w:rPr>
              <w:t>3</w:t>
            </w:r>
          </w:p>
        </w:tc>
      </w:tr>
      <w:tr w:rsidR="00C169A1" w:rsidRPr="00904413" w:rsidTr="00D76AAD">
        <w:tc>
          <w:tcPr>
            <w:tcW w:w="675" w:type="dxa"/>
            <w:vMerge/>
            <w:shd w:val="clear" w:color="auto" w:fill="auto"/>
            <w:vAlign w:val="center"/>
          </w:tcPr>
          <w:p w:rsidR="00C169A1" w:rsidRPr="00904413" w:rsidRDefault="00C169A1" w:rsidP="00D76AAD">
            <w:pPr>
              <w:spacing w:after="0"/>
              <w:jc w:val="center"/>
              <w:rPr>
                <w:rFonts w:ascii="Times New Roman" w:hAnsi="Times New Roman" w:cs="Times New Roman"/>
                <w:b/>
                <w:bCs/>
                <w:color w:val="000000"/>
                <w:sz w:val="24"/>
                <w:szCs w:val="24"/>
              </w:rPr>
            </w:pPr>
          </w:p>
        </w:tc>
        <w:tc>
          <w:tcPr>
            <w:tcW w:w="1276" w:type="dxa"/>
            <w:shd w:val="clear" w:color="auto" w:fill="auto"/>
            <w:vAlign w:val="center"/>
          </w:tcPr>
          <w:p w:rsidR="00C169A1" w:rsidRPr="00904413" w:rsidRDefault="00C169A1" w:rsidP="00D76AAD">
            <w:pPr>
              <w:spacing w:after="0"/>
              <w:jc w:val="center"/>
              <w:rPr>
                <w:rFonts w:ascii="Times New Roman" w:hAnsi="Times New Roman" w:cs="Times New Roman"/>
                <w:b/>
                <w:bCs/>
                <w:sz w:val="24"/>
                <w:szCs w:val="24"/>
                <w:lang w:val="en-US"/>
              </w:rPr>
            </w:pPr>
            <w:r w:rsidRPr="00904413">
              <w:rPr>
                <w:rFonts w:ascii="Times New Roman" w:hAnsi="Times New Roman" w:cs="Times New Roman"/>
                <w:b/>
                <w:bCs/>
                <w:sz w:val="24"/>
                <w:szCs w:val="24"/>
                <w:lang w:val="en-US"/>
              </w:rPr>
              <w:t>G2.2</w:t>
            </w:r>
          </w:p>
        </w:tc>
        <w:tc>
          <w:tcPr>
            <w:tcW w:w="6095" w:type="dxa"/>
            <w:shd w:val="clear" w:color="auto" w:fill="auto"/>
          </w:tcPr>
          <w:p w:rsidR="00C169A1" w:rsidRPr="00904413" w:rsidRDefault="00FA1E5A"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lang w:val="en-US"/>
              </w:rPr>
              <w:t>Nhận biết được phương pháp tạo ra sản phẩm mới</w:t>
            </w:r>
            <w:r w:rsidR="00E348EB" w:rsidRPr="00904413">
              <w:rPr>
                <w:rFonts w:ascii="Times New Roman" w:hAnsi="Times New Roman" w:cs="Times New Roman"/>
                <w:bCs/>
                <w:color w:val="000000"/>
                <w:sz w:val="24"/>
                <w:szCs w:val="24"/>
                <w:lang w:val="en-US"/>
              </w:rPr>
              <w:t xml:space="preserve"> của nhà hàng </w:t>
            </w:r>
          </w:p>
        </w:tc>
        <w:tc>
          <w:tcPr>
            <w:tcW w:w="1847" w:type="dxa"/>
            <w:shd w:val="clear" w:color="auto" w:fill="auto"/>
            <w:vAlign w:val="center"/>
          </w:tcPr>
          <w:p w:rsidR="00C169A1" w:rsidRPr="00904413" w:rsidRDefault="00E348EB"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lang w:val="en-US"/>
              </w:rPr>
              <w:t>2.2.1</w:t>
            </w:r>
          </w:p>
        </w:tc>
      </w:tr>
      <w:tr w:rsidR="00C169A1" w:rsidRPr="00904413" w:rsidTr="00D76AAD">
        <w:tc>
          <w:tcPr>
            <w:tcW w:w="675" w:type="dxa"/>
            <w:vMerge/>
            <w:shd w:val="clear" w:color="auto" w:fill="auto"/>
            <w:vAlign w:val="center"/>
          </w:tcPr>
          <w:p w:rsidR="00C169A1" w:rsidRPr="00904413" w:rsidRDefault="00C169A1"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C169A1" w:rsidRPr="00904413" w:rsidRDefault="00C169A1"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G2.3</w:t>
            </w:r>
          </w:p>
        </w:tc>
        <w:tc>
          <w:tcPr>
            <w:tcW w:w="6095" w:type="dxa"/>
            <w:tcBorders>
              <w:bottom w:val="single" w:sz="4" w:space="0" w:color="auto"/>
            </w:tcBorders>
            <w:shd w:val="clear" w:color="auto" w:fill="auto"/>
          </w:tcPr>
          <w:p w:rsidR="00C169A1" w:rsidRPr="00904413" w:rsidRDefault="00E348EB" w:rsidP="00E348EB">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Vận dụng kiến thức để tính giá bán cho sản phẩm và xây dựng chiến lược quảng bá cho sản phẩm</w:t>
            </w:r>
          </w:p>
        </w:tc>
        <w:tc>
          <w:tcPr>
            <w:tcW w:w="1847" w:type="dxa"/>
            <w:tcBorders>
              <w:bottom w:val="single" w:sz="4" w:space="0" w:color="auto"/>
            </w:tcBorders>
            <w:shd w:val="clear" w:color="auto" w:fill="auto"/>
            <w:vAlign w:val="center"/>
          </w:tcPr>
          <w:p w:rsidR="00C169A1" w:rsidRPr="00904413" w:rsidRDefault="00E348EB" w:rsidP="00D76AAD">
            <w:pPr>
              <w:spacing w:after="0"/>
              <w:jc w:val="center"/>
              <w:rPr>
                <w:rFonts w:ascii="Times New Roman" w:hAnsi="Times New Roman" w:cs="Times New Roman"/>
                <w:b/>
                <w:bCs/>
                <w:color w:val="000000"/>
                <w:sz w:val="24"/>
                <w:szCs w:val="24"/>
                <w:lang w:val="en-US"/>
              </w:rPr>
            </w:pPr>
            <w:r w:rsidRPr="00904413">
              <w:rPr>
                <w:rFonts w:ascii="Times New Roman" w:hAnsi="Times New Roman" w:cs="Times New Roman"/>
                <w:b/>
                <w:bCs/>
                <w:color w:val="000000"/>
                <w:sz w:val="24"/>
                <w:szCs w:val="24"/>
                <w:lang w:val="en-US"/>
              </w:rPr>
              <w:t>2.3.1</w:t>
            </w:r>
          </w:p>
        </w:tc>
      </w:tr>
      <w:tr w:rsidR="00E348EB" w:rsidRPr="00904413" w:rsidTr="0004574C">
        <w:tc>
          <w:tcPr>
            <w:tcW w:w="675" w:type="dxa"/>
            <w:vMerge/>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G2.4</w:t>
            </w:r>
          </w:p>
        </w:tc>
        <w:tc>
          <w:tcPr>
            <w:tcW w:w="6095" w:type="dxa"/>
            <w:tcBorders>
              <w:bottom w:val="nil"/>
            </w:tcBorders>
            <w:shd w:val="clear" w:color="auto" w:fill="auto"/>
            <w:vAlign w:val="center"/>
          </w:tcPr>
          <w:p w:rsidR="00E348EB" w:rsidRPr="00904413" w:rsidRDefault="00E348EB" w:rsidP="0004574C">
            <w:pPr>
              <w:spacing w:after="0" w:line="360" w:lineRule="auto"/>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Nhận thức và xây dựng thái độ học tập đúng đắn</w:t>
            </w:r>
          </w:p>
        </w:tc>
        <w:tc>
          <w:tcPr>
            <w:tcW w:w="1847" w:type="dxa"/>
            <w:shd w:val="clear" w:color="auto" w:fill="auto"/>
            <w:vAlign w:val="center"/>
          </w:tcPr>
          <w:p w:rsidR="00E348EB" w:rsidRPr="00904413" w:rsidRDefault="00E348EB" w:rsidP="0004574C">
            <w:pPr>
              <w:spacing w:after="0" w:line="240" w:lineRule="auto"/>
              <w:jc w:val="center"/>
              <w:rPr>
                <w:b/>
                <w:bCs/>
                <w:color w:val="000000"/>
                <w:sz w:val="24"/>
                <w:szCs w:val="24"/>
                <w:lang w:val="en-US"/>
              </w:rPr>
            </w:pPr>
            <w:r w:rsidRPr="00904413">
              <w:rPr>
                <w:b/>
                <w:bCs/>
                <w:color w:val="000000"/>
                <w:sz w:val="24"/>
                <w:szCs w:val="24"/>
              </w:rPr>
              <w:t>2.4.5</w:t>
            </w:r>
          </w:p>
        </w:tc>
      </w:tr>
      <w:tr w:rsidR="00E348EB" w:rsidRPr="00904413" w:rsidTr="00D76AAD">
        <w:tc>
          <w:tcPr>
            <w:tcW w:w="675" w:type="dxa"/>
            <w:vMerge/>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G2.5</w:t>
            </w:r>
          </w:p>
        </w:tc>
        <w:tc>
          <w:tcPr>
            <w:tcW w:w="6095" w:type="dxa"/>
            <w:tcBorders>
              <w:top w:val="single" w:sz="6" w:space="0" w:color="auto"/>
            </w:tcBorders>
            <w:shd w:val="clear" w:color="auto" w:fill="auto"/>
          </w:tcPr>
          <w:p w:rsidR="00E348EB" w:rsidRPr="00904413" w:rsidRDefault="00E348EB" w:rsidP="0004574C">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Hiểu tầm quan trọng của đạo đức cá nhân và nghề nghiệp.</w:t>
            </w:r>
          </w:p>
        </w:tc>
        <w:tc>
          <w:tcPr>
            <w:tcW w:w="1847" w:type="dxa"/>
            <w:tcBorders>
              <w:top w:val="single" w:sz="6" w:space="0" w:color="auto"/>
            </w:tcBorders>
            <w:shd w:val="clear" w:color="auto" w:fill="auto"/>
            <w:vAlign w:val="center"/>
          </w:tcPr>
          <w:p w:rsidR="00E348EB" w:rsidRPr="00904413" w:rsidRDefault="00E348EB" w:rsidP="003E4238">
            <w:pPr>
              <w:spacing w:after="0"/>
              <w:jc w:val="center"/>
              <w:rPr>
                <w:b/>
                <w:bCs/>
                <w:color w:val="000000"/>
                <w:sz w:val="24"/>
                <w:szCs w:val="24"/>
              </w:rPr>
            </w:pPr>
            <w:r w:rsidRPr="00904413">
              <w:rPr>
                <w:b/>
                <w:bCs/>
                <w:color w:val="000000"/>
                <w:sz w:val="24"/>
                <w:szCs w:val="24"/>
              </w:rPr>
              <w:t>2.5.1</w:t>
            </w:r>
          </w:p>
        </w:tc>
      </w:tr>
      <w:tr w:rsidR="00E348EB" w:rsidRPr="00904413" w:rsidTr="00D76AAD">
        <w:tc>
          <w:tcPr>
            <w:tcW w:w="675" w:type="dxa"/>
            <w:vMerge w:val="restart"/>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G3</w:t>
            </w:r>
          </w:p>
          <w:p w:rsidR="00E348EB" w:rsidRPr="00904413" w:rsidRDefault="00E348EB" w:rsidP="00D76AAD">
            <w:pPr>
              <w:spacing w:after="0"/>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G3.1</w:t>
            </w:r>
          </w:p>
        </w:tc>
        <w:tc>
          <w:tcPr>
            <w:tcW w:w="6095" w:type="dxa"/>
            <w:shd w:val="clear" w:color="auto" w:fill="auto"/>
            <w:vAlign w:val="center"/>
          </w:tcPr>
          <w:p w:rsidR="00E348EB" w:rsidRPr="00904413" w:rsidRDefault="00E348EB" w:rsidP="00D76AAD">
            <w:pPr>
              <w:spacing w:after="0" w:line="360" w:lineRule="auto"/>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Có kỹ năng lãnh đạo và làm việc nhóm hiệu quả.</w:t>
            </w:r>
          </w:p>
        </w:tc>
        <w:tc>
          <w:tcPr>
            <w:tcW w:w="1847" w:type="dxa"/>
            <w:shd w:val="clear" w:color="auto" w:fill="auto"/>
          </w:tcPr>
          <w:p w:rsidR="00E348EB" w:rsidRPr="00904413" w:rsidRDefault="00E348EB" w:rsidP="003E4238">
            <w:pPr>
              <w:spacing w:after="0" w:line="360" w:lineRule="auto"/>
              <w:jc w:val="center"/>
              <w:rPr>
                <w:b/>
                <w:bCs/>
                <w:color w:val="000000"/>
                <w:sz w:val="24"/>
                <w:szCs w:val="24"/>
              </w:rPr>
            </w:pPr>
            <w:r w:rsidRPr="00904413">
              <w:rPr>
                <w:b/>
                <w:bCs/>
                <w:color w:val="000000"/>
                <w:sz w:val="24"/>
                <w:szCs w:val="24"/>
              </w:rPr>
              <w:t>3.1.1, 3.1.2, 3.1.4</w:t>
            </w:r>
          </w:p>
        </w:tc>
      </w:tr>
      <w:tr w:rsidR="00E348EB" w:rsidRPr="00904413" w:rsidTr="00D76AAD">
        <w:tc>
          <w:tcPr>
            <w:tcW w:w="675" w:type="dxa"/>
            <w:vMerge/>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G3.2</w:t>
            </w:r>
          </w:p>
        </w:tc>
        <w:tc>
          <w:tcPr>
            <w:tcW w:w="6095" w:type="dxa"/>
            <w:shd w:val="clear" w:color="auto" w:fill="auto"/>
          </w:tcPr>
          <w:p w:rsidR="00E348EB" w:rsidRPr="00904413" w:rsidRDefault="00E348EB" w:rsidP="00D76AAD">
            <w:pPr>
              <w:spacing w:after="0" w:line="360" w:lineRule="auto"/>
              <w:jc w:val="both"/>
              <w:rPr>
                <w:rFonts w:ascii="Times New Roman" w:hAnsi="Times New Roman" w:cs="Times New Roman"/>
                <w:bCs/>
                <w:color w:val="000000"/>
                <w:sz w:val="24"/>
                <w:szCs w:val="24"/>
              </w:rPr>
            </w:pPr>
            <w:bookmarkStart w:id="3" w:name="OLE_LINK3"/>
            <w:r w:rsidRPr="00904413">
              <w:rPr>
                <w:rFonts w:ascii="Times New Roman" w:hAnsi="Times New Roman" w:cs="Times New Roman"/>
                <w:bCs/>
                <w:color w:val="000000"/>
                <w:sz w:val="24"/>
                <w:szCs w:val="24"/>
              </w:rPr>
              <w:t xml:space="preserve">Có kỹ năng cơ bản về giao tiếp thông thường, giao tiếp trong </w:t>
            </w:r>
            <w:r w:rsidRPr="00904413">
              <w:rPr>
                <w:rFonts w:ascii="Times New Roman" w:hAnsi="Times New Roman" w:cs="Times New Roman"/>
                <w:bCs/>
                <w:color w:val="000000"/>
                <w:sz w:val="24"/>
                <w:szCs w:val="24"/>
              </w:rPr>
              <w:lastRenderedPageBreak/>
              <w:t>kỹ thuật và thuyết trình trước đám đông</w:t>
            </w:r>
            <w:bookmarkEnd w:id="3"/>
            <w:r w:rsidRPr="00904413">
              <w:rPr>
                <w:rFonts w:ascii="Times New Roman" w:hAnsi="Times New Roman" w:cs="Times New Roman"/>
                <w:bCs/>
                <w:color w:val="000000"/>
                <w:sz w:val="24"/>
                <w:szCs w:val="24"/>
              </w:rPr>
              <w:t>.</w:t>
            </w:r>
          </w:p>
        </w:tc>
        <w:tc>
          <w:tcPr>
            <w:tcW w:w="1847" w:type="dxa"/>
            <w:shd w:val="clear" w:color="auto" w:fill="auto"/>
          </w:tcPr>
          <w:p w:rsidR="00E348EB" w:rsidRPr="00904413" w:rsidRDefault="00E348EB" w:rsidP="003E4238">
            <w:pPr>
              <w:spacing w:after="0" w:line="360" w:lineRule="auto"/>
              <w:jc w:val="center"/>
              <w:rPr>
                <w:b/>
                <w:bCs/>
                <w:color w:val="000000"/>
                <w:sz w:val="24"/>
                <w:szCs w:val="24"/>
              </w:rPr>
            </w:pPr>
            <w:r w:rsidRPr="00904413">
              <w:rPr>
                <w:b/>
                <w:bCs/>
                <w:color w:val="000000"/>
                <w:sz w:val="24"/>
                <w:szCs w:val="24"/>
              </w:rPr>
              <w:lastRenderedPageBreak/>
              <w:t xml:space="preserve">3.2.3, 3.2.4, </w:t>
            </w:r>
            <w:r w:rsidRPr="00904413">
              <w:rPr>
                <w:b/>
                <w:bCs/>
                <w:color w:val="000000"/>
                <w:sz w:val="24"/>
                <w:szCs w:val="24"/>
              </w:rPr>
              <w:lastRenderedPageBreak/>
              <w:t>3.2.5, 3.2.6</w:t>
            </w:r>
          </w:p>
        </w:tc>
      </w:tr>
      <w:tr w:rsidR="00E348EB" w:rsidRPr="00904413" w:rsidTr="00D76AAD">
        <w:tc>
          <w:tcPr>
            <w:tcW w:w="675" w:type="dxa"/>
            <w:vMerge/>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G3.3</w:t>
            </w:r>
          </w:p>
        </w:tc>
        <w:tc>
          <w:tcPr>
            <w:tcW w:w="6095" w:type="dxa"/>
            <w:shd w:val="clear" w:color="auto" w:fill="auto"/>
          </w:tcPr>
          <w:p w:rsidR="00E348EB" w:rsidRPr="00904413" w:rsidRDefault="00E348EB"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Nhận thức được tầm quan trọng của tiếng Anh và nắm được các phương pháp tự học tiếng Anh.</w:t>
            </w:r>
          </w:p>
        </w:tc>
        <w:tc>
          <w:tcPr>
            <w:tcW w:w="1847" w:type="dxa"/>
            <w:shd w:val="clear" w:color="auto" w:fill="auto"/>
          </w:tcPr>
          <w:p w:rsidR="00E348EB" w:rsidRPr="00904413" w:rsidRDefault="00E348EB" w:rsidP="003E4238">
            <w:pPr>
              <w:spacing w:after="0" w:line="360" w:lineRule="auto"/>
              <w:jc w:val="center"/>
              <w:rPr>
                <w:b/>
                <w:bCs/>
                <w:color w:val="000000"/>
                <w:sz w:val="24"/>
                <w:szCs w:val="24"/>
              </w:rPr>
            </w:pPr>
            <w:r w:rsidRPr="00904413">
              <w:rPr>
                <w:b/>
                <w:bCs/>
                <w:color w:val="000000"/>
                <w:sz w:val="24"/>
                <w:szCs w:val="24"/>
              </w:rPr>
              <w:t>3.3.1</w:t>
            </w:r>
          </w:p>
        </w:tc>
      </w:tr>
      <w:tr w:rsidR="00E348EB" w:rsidRPr="00904413" w:rsidTr="00D76AAD">
        <w:tc>
          <w:tcPr>
            <w:tcW w:w="675" w:type="dxa"/>
            <w:vMerge w:val="restart"/>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G4</w:t>
            </w: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G4.1</w:t>
            </w:r>
          </w:p>
        </w:tc>
        <w:tc>
          <w:tcPr>
            <w:tcW w:w="6095" w:type="dxa"/>
            <w:shd w:val="clear" w:color="auto" w:fill="auto"/>
          </w:tcPr>
          <w:p w:rsidR="00E348EB" w:rsidRPr="00904413" w:rsidRDefault="00E348EB" w:rsidP="00E348EB">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 xml:space="preserve">Có khả năng tìm hiểu được tác động của xã hội đến công tác marketing nhà hàng </w:t>
            </w:r>
          </w:p>
        </w:tc>
        <w:tc>
          <w:tcPr>
            <w:tcW w:w="1847" w:type="dxa"/>
            <w:shd w:val="clear" w:color="auto" w:fill="auto"/>
            <w:vAlign w:val="center"/>
          </w:tcPr>
          <w:p w:rsidR="00E348EB" w:rsidRPr="00904413" w:rsidRDefault="00E348EB" w:rsidP="003E4238">
            <w:pPr>
              <w:spacing w:after="0"/>
              <w:jc w:val="center"/>
              <w:rPr>
                <w:b/>
                <w:bCs/>
                <w:color w:val="000000"/>
                <w:sz w:val="24"/>
                <w:szCs w:val="24"/>
                <w:lang w:val="en-US"/>
              </w:rPr>
            </w:pPr>
            <w:r w:rsidRPr="00904413">
              <w:rPr>
                <w:b/>
                <w:bCs/>
                <w:color w:val="000000"/>
                <w:sz w:val="24"/>
                <w:szCs w:val="24"/>
              </w:rPr>
              <w:t>4.1.1, 4.1.2</w:t>
            </w:r>
          </w:p>
        </w:tc>
      </w:tr>
      <w:tr w:rsidR="00E348EB" w:rsidRPr="00904413" w:rsidTr="00D76AAD">
        <w:tc>
          <w:tcPr>
            <w:tcW w:w="675" w:type="dxa"/>
            <w:vMerge/>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p>
        </w:tc>
        <w:tc>
          <w:tcPr>
            <w:tcW w:w="1276" w:type="dxa"/>
            <w:shd w:val="clear" w:color="auto" w:fill="auto"/>
            <w:vAlign w:val="center"/>
          </w:tcPr>
          <w:p w:rsidR="00E348EB" w:rsidRPr="00904413" w:rsidRDefault="00E348EB" w:rsidP="00D76AAD">
            <w:pPr>
              <w:spacing w:after="0"/>
              <w:jc w:val="center"/>
              <w:rPr>
                <w:rFonts w:ascii="Times New Roman" w:hAnsi="Times New Roman" w:cs="Times New Roman"/>
                <w:b/>
                <w:bCs/>
                <w:sz w:val="24"/>
                <w:szCs w:val="24"/>
              </w:rPr>
            </w:pPr>
            <w:r w:rsidRPr="00904413">
              <w:rPr>
                <w:rFonts w:ascii="Times New Roman" w:hAnsi="Times New Roman" w:cs="Times New Roman"/>
                <w:b/>
                <w:bCs/>
                <w:sz w:val="24"/>
                <w:szCs w:val="24"/>
              </w:rPr>
              <w:t>G4.2</w:t>
            </w:r>
          </w:p>
        </w:tc>
        <w:tc>
          <w:tcPr>
            <w:tcW w:w="6095" w:type="dxa"/>
            <w:shd w:val="clear" w:color="auto" w:fill="auto"/>
          </w:tcPr>
          <w:p w:rsidR="00E348EB" w:rsidRPr="00904413" w:rsidRDefault="00E348EB" w:rsidP="00D76AAD">
            <w:p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Có khả năng tìm hiểu được nhu cầu của doanh nghiệp đối với công tác Marketing nhà hàng</w:t>
            </w:r>
          </w:p>
        </w:tc>
        <w:tc>
          <w:tcPr>
            <w:tcW w:w="1847" w:type="dxa"/>
            <w:shd w:val="clear" w:color="auto" w:fill="auto"/>
            <w:vAlign w:val="center"/>
          </w:tcPr>
          <w:p w:rsidR="00E348EB" w:rsidRPr="00904413" w:rsidRDefault="00E348EB" w:rsidP="003E4238">
            <w:pPr>
              <w:spacing w:after="0"/>
              <w:jc w:val="center"/>
              <w:rPr>
                <w:b/>
                <w:bCs/>
                <w:color w:val="000000"/>
                <w:sz w:val="24"/>
                <w:szCs w:val="24"/>
              </w:rPr>
            </w:pPr>
            <w:r w:rsidRPr="00904413">
              <w:rPr>
                <w:b/>
                <w:bCs/>
                <w:color w:val="000000"/>
                <w:sz w:val="24"/>
                <w:szCs w:val="24"/>
              </w:rPr>
              <w:t>4.2.1, 4.2.2</w:t>
            </w:r>
          </w:p>
        </w:tc>
      </w:tr>
    </w:tbl>
    <w:bookmarkEnd w:id="1"/>
    <w:bookmarkEnd w:id="2"/>
    <w:p w:rsidR="00C169A1" w:rsidRPr="00904413" w:rsidRDefault="00C169A1" w:rsidP="00C169A1">
      <w:pPr>
        <w:spacing w:after="120"/>
        <w:jc w:val="both"/>
        <w:rPr>
          <w:rFonts w:ascii="Times New Roman" w:hAnsi="Times New Roman" w:cs="Times New Roman"/>
          <w:b/>
          <w:bCs/>
          <w:sz w:val="24"/>
          <w:szCs w:val="24"/>
        </w:rPr>
      </w:pPr>
      <w:r w:rsidRPr="00904413">
        <w:rPr>
          <w:rFonts w:ascii="Times New Roman" w:hAnsi="Times New Roman" w:cs="Times New Roman"/>
          <w:b/>
          <w:bCs/>
          <w:sz w:val="24"/>
          <w:szCs w:val="24"/>
        </w:rPr>
        <w:tab/>
      </w:r>
      <w:r w:rsidRPr="00904413">
        <w:rPr>
          <w:rFonts w:ascii="Times New Roman" w:hAnsi="Times New Roman" w:cs="Times New Roman"/>
          <w:b/>
          <w:bCs/>
          <w:sz w:val="24"/>
          <w:szCs w:val="24"/>
        </w:rPr>
        <w:tab/>
      </w:r>
    </w:p>
    <w:p w:rsidR="00C169A1" w:rsidRPr="00904413" w:rsidRDefault="00C169A1" w:rsidP="00A307C8">
      <w:pPr>
        <w:pStyle w:val="ListParagraph"/>
        <w:numPr>
          <w:ilvl w:val="0"/>
          <w:numId w:val="10"/>
        </w:numPr>
        <w:spacing w:after="0" w:line="360" w:lineRule="auto"/>
        <w:ind w:left="709" w:hanging="567"/>
        <w:rPr>
          <w:rFonts w:ascii="Times New Roman" w:hAnsi="Times New Roman" w:cs="Times New Roman"/>
          <w:bCs/>
          <w:color w:val="FF0000"/>
          <w:sz w:val="24"/>
          <w:szCs w:val="24"/>
          <w:lang w:val="de-DE"/>
        </w:rPr>
      </w:pPr>
      <w:r w:rsidRPr="00904413">
        <w:rPr>
          <w:rFonts w:ascii="Times New Roman" w:hAnsi="Times New Roman" w:cs="Times New Roman"/>
          <w:b/>
          <w:bCs/>
          <w:sz w:val="24"/>
          <w:szCs w:val="24"/>
          <w:lang w:val="de-DE"/>
        </w:rPr>
        <w:t xml:space="preserve">Nhiệm vụ của sinh viên </w:t>
      </w:r>
      <w:r w:rsidRPr="00904413">
        <w:rPr>
          <w:rFonts w:ascii="Times New Roman" w:hAnsi="Times New Roman" w:cs="Times New Roman"/>
          <w:b/>
          <w:bCs/>
          <w:sz w:val="24"/>
          <w:szCs w:val="24"/>
          <w:lang w:val="de-DE"/>
        </w:rPr>
        <w:tab/>
      </w:r>
      <w:r w:rsidRPr="00904413">
        <w:rPr>
          <w:rFonts w:ascii="Times New Roman" w:hAnsi="Times New Roman" w:cs="Times New Roman"/>
          <w:b/>
          <w:bCs/>
          <w:sz w:val="24"/>
          <w:szCs w:val="24"/>
          <w:lang w:val="de-DE"/>
        </w:rPr>
        <w:tab/>
      </w:r>
    </w:p>
    <w:p w:rsidR="00C169A1" w:rsidRPr="00904413" w:rsidRDefault="00C169A1" w:rsidP="00A307C8">
      <w:pPr>
        <w:pStyle w:val="ListParagraph"/>
        <w:numPr>
          <w:ilvl w:val="0"/>
          <w:numId w:val="12"/>
        </w:num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Sinh viên phải tham dự tối thiểu 80% giờ trên lớp.</w:t>
      </w:r>
    </w:p>
    <w:p w:rsidR="00C169A1" w:rsidRPr="00904413" w:rsidRDefault="00C169A1" w:rsidP="00A307C8">
      <w:pPr>
        <w:pStyle w:val="ListParagraph"/>
        <w:numPr>
          <w:ilvl w:val="0"/>
          <w:numId w:val="12"/>
        </w:numPr>
        <w:spacing w:after="0" w:line="360" w:lineRule="auto"/>
        <w:jc w:val="both"/>
        <w:rPr>
          <w:rFonts w:ascii="Times New Roman" w:hAnsi="Times New Roman" w:cs="Times New Roman"/>
          <w:bCs/>
          <w:color w:val="000000"/>
          <w:sz w:val="24"/>
          <w:szCs w:val="24"/>
        </w:rPr>
      </w:pPr>
      <w:r w:rsidRPr="00904413">
        <w:rPr>
          <w:rFonts w:ascii="Times New Roman" w:hAnsi="Times New Roman" w:cs="Times New Roman"/>
          <w:bCs/>
          <w:color w:val="000000"/>
          <w:sz w:val="24"/>
          <w:szCs w:val="24"/>
        </w:rPr>
        <w:t>Sinh viên hoàn thành các nhiệm vụ, bài tập được giao.</w:t>
      </w:r>
    </w:p>
    <w:p w:rsidR="00C169A1" w:rsidRPr="00904413" w:rsidRDefault="00C169A1" w:rsidP="00A307C8">
      <w:pPr>
        <w:pStyle w:val="ListParagraph"/>
        <w:numPr>
          <w:ilvl w:val="0"/>
          <w:numId w:val="10"/>
        </w:numPr>
        <w:spacing w:after="0" w:line="360" w:lineRule="auto"/>
        <w:ind w:left="709" w:hanging="567"/>
        <w:rPr>
          <w:rFonts w:ascii="Times New Roman" w:hAnsi="Times New Roman" w:cs="Times New Roman"/>
          <w:bCs/>
          <w:sz w:val="24"/>
          <w:szCs w:val="24"/>
          <w:lang w:val="de-DE"/>
        </w:rPr>
      </w:pPr>
      <w:r w:rsidRPr="00904413">
        <w:rPr>
          <w:rFonts w:ascii="Times New Roman" w:hAnsi="Times New Roman" w:cs="Times New Roman"/>
          <w:b/>
          <w:bCs/>
          <w:sz w:val="24"/>
          <w:szCs w:val="24"/>
          <w:lang w:val="de-DE"/>
        </w:rPr>
        <w:t xml:space="preserve"> Tài liệu học tập </w:t>
      </w:r>
      <w:r w:rsidRPr="00904413">
        <w:rPr>
          <w:rFonts w:ascii="Times New Roman" w:hAnsi="Times New Roman" w:cs="Times New Roman"/>
          <w:b/>
          <w:bCs/>
          <w:sz w:val="24"/>
          <w:szCs w:val="24"/>
          <w:lang w:val="de-DE"/>
        </w:rPr>
        <w:tab/>
      </w:r>
    </w:p>
    <w:p w:rsidR="00C169A1" w:rsidRPr="00904413" w:rsidRDefault="00C169A1" w:rsidP="00A307C8">
      <w:pPr>
        <w:pStyle w:val="ListParagraph"/>
        <w:numPr>
          <w:ilvl w:val="0"/>
          <w:numId w:val="11"/>
        </w:numPr>
        <w:spacing w:after="0" w:line="360" w:lineRule="auto"/>
        <w:rPr>
          <w:rFonts w:ascii="Times New Roman" w:hAnsi="Times New Roman" w:cs="Times New Roman"/>
          <w:b/>
          <w:i/>
          <w:sz w:val="24"/>
          <w:szCs w:val="24"/>
          <w:lang w:val="de-DE"/>
        </w:rPr>
      </w:pPr>
      <w:r w:rsidRPr="00904413">
        <w:rPr>
          <w:rFonts w:ascii="Times New Roman" w:hAnsi="Times New Roman" w:cs="Times New Roman"/>
          <w:b/>
          <w:bCs/>
          <w:sz w:val="24"/>
          <w:szCs w:val="24"/>
          <w:lang w:val="de-DE"/>
        </w:rPr>
        <w:t>Tài</w:t>
      </w:r>
      <w:r w:rsidRPr="00904413">
        <w:rPr>
          <w:rFonts w:ascii="Times New Roman" w:hAnsi="Times New Roman" w:cs="Times New Roman"/>
          <w:b/>
          <w:i/>
          <w:sz w:val="24"/>
          <w:szCs w:val="24"/>
          <w:lang w:val="de-DE"/>
        </w:rPr>
        <w:t xml:space="preserve"> liệu học tập chính</w:t>
      </w:r>
    </w:p>
    <w:p w:rsidR="00E348EB"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sz w:val="24"/>
          <w:szCs w:val="24"/>
          <w:lang w:val="de-DE"/>
        </w:rPr>
      </w:pPr>
      <w:r w:rsidRPr="00904413">
        <w:rPr>
          <w:rFonts w:ascii="Times New Roman" w:hAnsi="Times New Roman" w:cs="Times New Roman"/>
          <w:sz w:val="24"/>
          <w:szCs w:val="24"/>
          <w:lang w:val="de-DE"/>
        </w:rPr>
        <w:t xml:space="preserve">[1] </w:t>
      </w:r>
      <w:r w:rsidR="00BB1EBE" w:rsidRPr="00904413">
        <w:rPr>
          <w:rFonts w:ascii="Times New Roman" w:hAnsi="Times New Roman" w:cs="Times New Roman"/>
          <w:sz w:val="24"/>
          <w:szCs w:val="24"/>
          <w:lang w:val="de-DE"/>
        </w:rPr>
        <w:t>Bài giảng</w:t>
      </w:r>
      <w:r w:rsidRPr="00904413">
        <w:rPr>
          <w:rFonts w:ascii="Times New Roman" w:hAnsi="Times New Roman" w:cs="Times New Roman"/>
          <w:sz w:val="24"/>
          <w:szCs w:val="24"/>
          <w:lang w:val="de-DE"/>
        </w:rPr>
        <w:t xml:space="preserve">: </w:t>
      </w:r>
      <w:r w:rsidR="00BB1EBE" w:rsidRPr="00904413">
        <w:rPr>
          <w:rFonts w:ascii="Times New Roman" w:hAnsi="Times New Roman" w:cs="Times New Roman"/>
          <w:sz w:val="24"/>
          <w:szCs w:val="24"/>
          <w:lang w:val="de-DE"/>
        </w:rPr>
        <w:t>Marketing nhà hàng</w:t>
      </w:r>
    </w:p>
    <w:p w:rsidR="00C169A1"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sz w:val="24"/>
          <w:szCs w:val="24"/>
          <w:lang w:val="de-DE"/>
        </w:rPr>
      </w:pPr>
      <w:r w:rsidRPr="00904413">
        <w:rPr>
          <w:rFonts w:ascii="Times New Roman" w:hAnsi="Times New Roman" w:cs="Times New Roman"/>
          <w:sz w:val="24"/>
          <w:szCs w:val="24"/>
          <w:lang w:val="de-DE"/>
        </w:rPr>
        <w:t xml:space="preserve">[2] </w:t>
      </w:r>
    </w:p>
    <w:p w:rsidR="00C169A1" w:rsidRPr="00904413" w:rsidRDefault="00C169A1" w:rsidP="00A307C8">
      <w:pPr>
        <w:pStyle w:val="ListParagraph"/>
        <w:numPr>
          <w:ilvl w:val="0"/>
          <w:numId w:val="11"/>
        </w:numPr>
        <w:spacing w:after="0" w:line="360" w:lineRule="auto"/>
        <w:rPr>
          <w:rFonts w:ascii="Times New Roman" w:hAnsi="Times New Roman" w:cs="Times New Roman"/>
          <w:b/>
          <w:i/>
          <w:sz w:val="24"/>
          <w:szCs w:val="24"/>
        </w:rPr>
      </w:pPr>
      <w:r w:rsidRPr="00904413">
        <w:rPr>
          <w:rFonts w:ascii="Times New Roman" w:hAnsi="Times New Roman" w:cs="Times New Roman"/>
          <w:b/>
          <w:i/>
          <w:sz w:val="24"/>
          <w:szCs w:val="24"/>
          <w:lang w:val="en-US"/>
        </w:rPr>
        <w:t>Tài liệu</w:t>
      </w:r>
      <w:r w:rsidRPr="00904413">
        <w:rPr>
          <w:rFonts w:ascii="Times New Roman" w:hAnsi="Times New Roman" w:cs="Times New Roman"/>
          <w:b/>
          <w:i/>
          <w:sz w:val="24"/>
          <w:szCs w:val="24"/>
        </w:rPr>
        <w:t xml:space="preserve"> tham khảo</w:t>
      </w:r>
    </w:p>
    <w:p w:rsidR="00BB1EBE" w:rsidRPr="00904413" w:rsidRDefault="00C169A1" w:rsidP="00BB1EBE">
      <w:pPr>
        <w:tabs>
          <w:tab w:val="left" w:pos="6748"/>
        </w:tabs>
        <w:spacing w:after="120"/>
        <w:ind w:left="720" w:hanging="221"/>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[3] </w:t>
      </w:r>
      <w:r w:rsidR="00BB1EBE" w:rsidRPr="00904413">
        <w:rPr>
          <w:rFonts w:ascii="Times New Roman" w:hAnsi="Times New Roman" w:cs="Times New Roman"/>
          <w:bCs/>
          <w:sz w:val="24"/>
          <w:szCs w:val="24"/>
          <w:lang w:val="de-DE"/>
        </w:rPr>
        <w:t>Tom Powers - “Introduction to Management in the Hospitality Industry", 6th Edition, School of Hotel and Food Administration, University of Guelph</w:t>
      </w:r>
    </w:p>
    <w:p w:rsidR="00BB1EBE"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[4] </w:t>
      </w:r>
      <w:r w:rsidR="00BB1EBE" w:rsidRPr="00904413">
        <w:rPr>
          <w:rFonts w:ascii="Times New Roman" w:hAnsi="Times New Roman" w:cs="Times New Roman"/>
          <w:bCs/>
          <w:sz w:val="24"/>
          <w:szCs w:val="24"/>
          <w:lang w:val="de-DE"/>
        </w:rPr>
        <w:t>C.B. Smith and Emerius  - “Managing hotels effectively” –</w:t>
      </w:r>
    </w:p>
    <w:p w:rsidR="00BB1EBE"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[5] </w:t>
      </w:r>
      <w:r w:rsidR="00BB1EBE" w:rsidRPr="00904413">
        <w:rPr>
          <w:rFonts w:ascii="Times New Roman" w:hAnsi="Times New Roman" w:cs="Times New Roman"/>
          <w:bCs/>
          <w:sz w:val="24"/>
          <w:szCs w:val="24"/>
          <w:lang w:val="de-DE"/>
        </w:rPr>
        <w:t xml:space="preserve">Jerome J.Vallen and James R.Abbey -  “The art and sience of hospitality management” </w:t>
      </w:r>
    </w:p>
    <w:p w:rsidR="00BB1EBE"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[6] </w:t>
      </w:r>
      <w:r w:rsidR="00BB1EBE" w:rsidRPr="00904413">
        <w:rPr>
          <w:rFonts w:ascii="Times New Roman" w:hAnsi="Times New Roman" w:cs="Times New Roman"/>
          <w:bCs/>
          <w:sz w:val="24"/>
          <w:szCs w:val="24"/>
          <w:lang w:val="de-DE"/>
        </w:rPr>
        <w:t xml:space="preserve">John R. Walker - “Introduction to Hospitality” </w:t>
      </w:r>
    </w:p>
    <w:p w:rsidR="00BB1EBE"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[7] </w:t>
      </w:r>
      <w:r w:rsidR="00BB1EBE" w:rsidRPr="00904413">
        <w:rPr>
          <w:rFonts w:ascii="Times New Roman" w:hAnsi="Times New Roman" w:cs="Times New Roman"/>
          <w:bCs/>
          <w:sz w:val="24"/>
          <w:szCs w:val="24"/>
          <w:lang w:val="de-DE"/>
        </w:rPr>
        <w:t>Jack D. Ninemeier - “Food &amp; Beverage Management”</w:t>
      </w:r>
    </w:p>
    <w:p w:rsidR="00BB1EBE" w:rsidRPr="00904413" w:rsidRDefault="00C169A1" w:rsidP="00C169A1">
      <w:pPr>
        <w:tabs>
          <w:tab w:val="left" w:pos="8931"/>
        </w:tabs>
        <w:autoSpaceDE w:val="0"/>
        <w:autoSpaceDN w:val="0"/>
        <w:adjustRightInd w:val="0"/>
        <w:spacing w:after="0" w:line="360" w:lineRule="auto"/>
        <w:ind w:left="993"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[8] </w:t>
      </w:r>
      <w:r w:rsidR="00BB1EBE" w:rsidRPr="00904413">
        <w:rPr>
          <w:rFonts w:ascii="Times New Roman" w:hAnsi="Times New Roman" w:cs="Times New Roman"/>
          <w:bCs/>
          <w:sz w:val="24"/>
          <w:szCs w:val="24"/>
          <w:lang w:val="de-DE"/>
        </w:rPr>
        <w:t>Robert Christie Mill -  “Restaurant Management”</w:t>
      </w:r>
    </w:p>
    <w:p w:rsidR="00C169A1" w:rsidRPr="00904413" w:rsidRDefault="00C169A1" w:rsidP="00A307C8">
      <w:pPr>
        <w:pStyle w:val="ListParagraph"/>
        <w:numPr>
          <w:ilvl w:val="0"/>
          <w:numId w:val="10"/>
        </w:numPr>
        <w:spacing w:after="0" w:line="360" w:lineRule="auto"/>
        <w:ind w:left="709" w:hanging="567"/>
        <w:rPr>
          <w:rFonts w:ascii="Times New Roman" w:hAnsi="Times New Roman" w:cs="Times New Roman"/>
          <w:b/>
          <w:bCs/>
          <w:color w:val="FF0000"/>
          <w:sz w:val="24"/>
          <w:szCs w:val="24"/>
          <w:lang w:val="de-DE"/>
        </w:rPr>
      </w:pPr>
      <w:r w:rsidRPr="00904413">
        <w:rPr>
          <w:rFonts w:ascii="Times New Roman" w:hAnsi="Times New Roman" w:cs="Times New Roman"/>
          <w:b/>
          <w:bCs/>
          <w:sz w:val="24"/>
          <w:szCs w:val="24"/>
          <w:lang w:val="de-DE"/>
        </w:rPr>
        <w:t xml:space="preserve">Tỷ lệ phần trăm các  thành phần điểm và các hình thức đánh giá sinh viên:  </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6072"/>
        <w:gridCol w:w="1559"/>
        <w:gridCol w:w="1073"/>
      </w:tblGrid>
      <w:tr w:rsidR="00C8161D" w:rsidRPr="00904413" w:rsidTr="009F30D5">
        <w:trPr>
          <w:tblHeader/>
        </w:trPr>
        <w:tc>
          <w:tcPr>
            <w:tcW w:w="982"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STT</w:t>
            </w:r>
          </w:p>
        </w:tc>
        <w:tc>
          <w:tcPr>
            <w:tcW w:w="6072"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w:t>
            </w:r>
          </w:p>
        </w:tc>
        <w:tc>
          <w:tcPr>
            <w:tcW w:w="1559"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 xml:space="preserve">Chuẩn </w:t>
            </w:r>
          </w:p>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đầu ra</w:t>
            </w:r>
          </w:p>
        </w:tc>
        <w:tc>
          <w:tcPr>
            <w:tcW w:w="1073"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 xml:space="preserve">% </w:t>
            </w:r>
          </w:p>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điểm số</w:t>
            </w:r>
          </w:p>
        </w:tc>
      </w:tr>
      <w:tr w:rsidR="00C8161D" w:rsidRPr="00904413" w:rsidTr="009F30D5">
        <w:tc>
          <w:tcPr>
            <w:tcW w:w="9686" w:type="dxa"/>
            <w:gridSpan w:val="4"/>
            <w:shd w:val="clear" w:color="auto" w:fill="auto"/>
            <w:vAlign w:val="center"/>
          </w:tcPr>
          <w:p w:rsidR="00C8161D" w:rsidRPr="00904413" w:rsidRDefault="00C8161D" w:rsidP="00A307C8">
            <w:pPr>
              <w:numPr>
                <w:ilvl w:val="0"/>
                <w:numId w:val="16"/>
              </w:numPr>
              <w:spacing w:before="120" w:after="120" w:line="240" w:lineRule="auto"/>
              <w:ind w:left="430" w:hanging="426"/>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Đánh giá quá trình (50%)</w:t>
            </w:r>
          </w:p>
        </w:tc>
      </w:tr>
      <w:tr w:rsidR="00C8161D" w:rsidRPr="00904413" w:rsidTr="009F30D5">
        <w:tc>
          <w:tcPr>
            <w:tcW w:w="982"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BT1</w:t>
            </w:r>
          </w:p>
        </w:tc>
        <w:tc>
          <w:tcPr>
            <w:tcW w:w="6072" w:type="dxa"/>
            <w:shd w:val="clear" w:color="auto" w:fill="auto"/>
            <w:vAlign w:val="center"/>
          </w:tcPr>
          <w:p w:rsidR="00C8161D" w:rsidRPr="00904413" w:rsidRDefault="00B37B36" w:rsidP="00D76AAD">
            <w:pPr>
              <w:spacing w:before="120" w:after="120"/>
              <w:jc w:val="both"/>
              <w:rPr>
                <w:rFonts w:ascii="Times New Roman" w:hAnsi="Times New Roman" w:cs="Times New Roman"/>
                <w:bCs/>
                <w:sz w:val="24"/>
                <w:szCs w:val="24"/>
                <w:lang w:val="de-DE"/>
              </w:rPr>
            </w:pPr>
            <w:r>
              <w:rPr>
                <w:rFonts w:ascii="Times New Roman" w:hAnsi="Times New Roman" w:cs="Times New Roman"/>
                <w:bCs/>
                <w:sz w:val="24"/>
                <w:szCs w:val="24"/>
                <w:lang w:val="de-DE"/>
              </w:rPr>
              <w:t>Tìm hiểu các loại hình Marketing trong lĩnh vực nhà hàng</w:t>
            </w:r>
          </w:p>
        </w:tc>
        <w:tc>
          <w:tcPr>
            <w:tcW w:w="1559" w:type="dxa"/>
            <w:shd w:val="clear" w:color="auto" w:fill="auto"/>
            <w:vAlign w:val="center"/>
          </w:tcPr>
          <w:p w:rsidR="00C8161D" w:rsidRPr="00904413" w:rsidRDefault="00B37B36"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G1.1</w:t>
            </w:r>
          </w:p>
        </w:tc>
        <w:tc>
          <w:tcPr>
            <w:tcW w:w="1073" w:type="dxa"/>
            <w:shd w:val="clear" w:color="auto" w:fill="auto"/>
            <w:vAlign w:val="center"/>
          </w:tcPr>
          <w:p w:rsidR="00C8161D"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1</w:t>
            </w:r>
            <w:r w:rsidR="00C8161D" w:rsidRPr="00904413">
              <w:rPr>
                <w:rFonts w:ascii="Times New Roman" w:hAnsi="Times New Roman" w:cs="Times New Roman"/>
                <w:bCs/>
                <w:sz w:val="24"/>
                <w:szCs w:val="24"/>
                <w:lang w:val="de-DE"/>
              </w:rPr>
              <w:t>0%</w:t>
            </w:r>
          </w:p>
        </w:tc>
      </w:tr>
      <w:tr w:rsidR="00C8161D" w:rsidRPr="00904413" w:rsidTr="009F30D5">
        <w:tc>
          <w:tcPr>
            <w:tcW w:w="982"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BT2</w:t>
            </w:r>
          </w:p>
        </w:tc>
        <w:tc>
          <w:tcPr>
            <w:tcW w:w="6072" w:type="dxa"/>
            <w:shd w:val="clear" w:color="auto" w:fill="auto"/>
            <w:vAlign w:val="center"/>
          </w:tcPr>
          <w:p w:rsidR="00C8161D" w:rsidRPr="00904413" w:rsidRDefault="00B37B36" w:rsidP="00D76AAD">
            <w:pPr>
              <w:spacing w:before="120" w:after="120"/>
              <w:jc w:val="both"/>
              <w:rPr>
                <w:rFonts w:ascii="Times New Roman" w:hAnsi="Times New Roman" w:cs="Times New Roman"/>
                <w:bCs/>
                <w:sz w:val="24"/>
                <w:szCs w:val="24"/>
                <w:lang w:val="de-DE"/>
              </w:rPr>
            </w:pPr>
            <w:r>
              <w:rPr>
                <w:rFonts w:ascii="Times New Roman" w:hAnsi="Times New Roman" w:cs="Times New Roman"/>
                <w:bCs/>
                <w:sz w:val="24"/>
                <w:szCs w:val="24"/>
                <w:lang w:val="de-DE"/>
              </w:rPr>
              <w:t>Phân tích môi trường marketing nhà hàng</w:t>
            </w:r>
          </w:p>
        </w:tc>
        <w:tc>
          <w:tcPr>
            <w:tcW w:w="1559" w:type="dxa"/>
            <w:shd w:val="clear" w:color="auto" w:fill="auto"/>
            <w:vAlign w:val="center"/>
          </w:tcPr>
          <w:p w:rsidR="00C8161D" w:rsidRDefault="00C8161D" w:rsidP="00B37B36">
            <w:pPr>
              <w:spacing w:before="120"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w:t>
            </w:r>
            <w:r w:rsidR="00B37B36">
              <w:rPr>
                <w:rFonts w:ascii="Times New Roman" w:hAnsi="Times New Roman" w:cs="Times New Roman"/>
                <w:bCs/>
                <w:sz w:val="24"/>
                <w:szCs w:val="24"/>
                <w:lang w:val="de-DE"/>
              </w:rPr>
              <w:t>1</w:t>
            </w:r>
            <w:r w:rsidRPr="00904413">
              <w:rPr>
                <w:rFonts w:ascii="Times New Roman" w:hAnsi="Times New Roman" w:cs="Times New Roman"/>
                <w:bCs/>
                <w:sz w:val="24"/>
                <w:szCs w:val="24"/>
                <w:lang w:val="de-DE"/>
              </w:rPr>
              <w:t>.2</w:t>
            </w:r>
          </w:p>
          <w:p w:rsidR="009F30D5" w:rsidRPr="00904413" w:rsidRDefault="009F30D5" w:rsidP="00B37B36">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G2.1</w:t>
            </w:r>
          </w:p>
        </w:tc>
        <w:tc>
          <w:tcPr>
            <w:tcW w:w="1073" w:type="dxa"/>
            <w:shd w:val="clear" w:color="auto" w:fill="auto"/>
            <w:vAlign w:val="center"/>
          </w:tcPr>
          <w:p w:rsidR="00C8161D"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1</w:t>
            </w:r>
            <w:r w:rsidR="00C8161D" w:rsidRPr="00904413">
              <w:rPr>
                <w:rFonts w:ascii="Times New Roman" w:hAnsi="Times New Roman" w:cs="Times New Roman"/>
                <w:bCs/>
                <w:sz w:val="24"/>
                <w:szCs w:val="24"/>
                <w:lang w:val="de-DE"/>
              </w:rPr>
              <w:t>0%</w:t>
            </w:r>
          </w:p>
        </w:tc>
      </w:tr>
      <w:tr w:rsidR="00C8161D" w:rsidRPr="00904413" w:rsidTr="009F30D5">
        <w:tc>
          <w:tcPr>
            <w:tcW w:w="982" w:type="dxa"/>
            <w:shd w:val="clear" w:color="auto" w:fill="auto"/>
            <w:vAlign w:val="center"/>
          </w:tcPr>
          <w:p w:rsidR="00C8161D" w:rsidRPr="00904413" w:rsidRDefault="00C8161D"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BT3</w:t>
            </w:r>
          </w:p>
        </w:tc>
        <w:tc>
          <w:tcPr>
            <w:tcW w:w="6072" w:type="dxa"/>
            <w:shd w:val="clear" w:color="auto" w:fill="auto"/>
            <w:vAlign w:val="center"/>
          </w:tcPr>
          <w:p w:rsidR="00C8161D" w:rsidRPr="00904413" w:rsidRDefault="00B37B36" w:rsidP="00A45D28">
            <w:pPr>
              <w:spacing w:before="120" w:after="120"/>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Chọn một cửa hàng ăn uống trong khu vực </w:t>
            </w:r>
            <w:r w:rsidR="00A45D28">
              <w:rPr>
                <w:rFonts w:ascii="Times New Roman" w:hAnsi="Times New Roman" w:cs="Times New Roman"/>
                <w:bCs/>
                <w:sz w:val="24"/>
                <w:szCs w:val="24"/>
                <w:lang w:val="de-DE"/>
              </w:rPr>
              <w:t>và</w:t>
            </w:r>
            <w:r w:rsidR="009F30D5">
              <w:rPr>
                <w:rFonts w:ascii="Times New Roman" w:hAnsi="Times New Roman" w:cs="Times New Roman"/>
                <w:bCs/>
                <w:sz w:val="24"/>
                <w:szCs w:val="24"/>
                <w:lang w:val="de-DE"/>
              </w:rPr>
              <w:t xml:space="preserve"> phân </w:t>
            </w:r>
            <w:r w:rsidRPr="00904413">
              <w:rPr>
                <w:rFonts w:ascii="Times New Roman" w:hAnsi="Times New Roman" w:cs="Times New Roman"/>
                <w:bCs/>
                <w:sz w:val="24"/>
                <w:szCs w:val="24"/>
                <w:lang w:val="de-DE"/>
              </w:rPr>
              <w:t>tích các đặc tính sản phẩm của cửa hàng đó?</w:t>
            </w:r>
          </w:p>
        </w:tc>
        <w:tc>
          <w:tcPr>
            <w:tcW w:w="1559" w:type="dxa"/>
            <w:shd w:val="clear" w:color="auto" w:fill="auto"/>
            <w:vAlign w:val="center"/>
          </w:tcPr>
          <w:p w:rsidR="00B37B36" w:rsidRPr="00904413" w:rsidRDefault="00B37B36" w:rsidP="00B37B36">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B37B36" w:rsidRPr="00904413" w:rsidRDefault="00B37B36" w:rsidP="00B37B36">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r>
              <w:rPr>
                <w:rFonts w:ascii="Times New Roman" w:hAnsi="Times New Roman" w:cs="Times New Roman"/>
                <w:bCs/>
                <w:sz w:val="24"/>
                <w:szCs w:val="24"/>
                <w:lang w:val="de-DE"/>
              </w:rPr>
              <w:t xml:space="preserve">; </w:t>
            </w:r>
            <w:r w:rsidR="009F30D5">
              <w:rPr>
                <w:rFonts w:ascii="Times New Roman" w:hAnsi="Times New Roman" w:cs="Times New Roman"/>
                <w:bCs/>
                <w:sz w:val="24"/>
                <w:szCs w:val="24"/>
                <w:lang w:val="de-DE"/>
              </w:rPr>
              <w:t>G</w:t>
            </w:r>
            <w:r w:rsidRPr="00904413">
              <w:rPr>
                <w:rFonts w:ascii="Times New Roman" w:hAnsi="Times New Roman" w:cs="Times New Roman"/>
                <w:bCs/>
                <w:sz w:val="24"/>
                <w:szCs w:val="24"/>
                <w:lang w:val="de-DE"/>
              </w:rPr>
              <w:t>2.4</w:t>
            </w:r>
          </w:p>
          <w:p w:rsidR="00B37B36" w:rsidRPr="00904413" w:rsidRDefault="00B37B36" w:rsidP="00B37B36">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r>
              <w:rPr>
                <w:rFonts w:ascii="Times New Roman" w:hAnsi="Times New Roman" w:cs="Times New Roman"/>
                <w:bCs/>
                <w:sz w:val="24"/>
                <w:szCs w:val="24"/>
                <w:lang w:val="de-DE"/>
              </w:rPr>
              <w:t xml:space="preserve">; </w:t>
            </w:r>
            <w:r w:rsidRPr="00904413">
              <w:rPr>
                <w:rFonts w:ascii="Times New Roman" w:hAnsi="Times New Roman" w:cs="Times New Roman"/>
                <w:bCs/>
                <w:sz w:val="24"/>
                <w:szCs w:val="24"/>
                <w:lang w:val="de-DE"/>
              </w:rPr>
              <w:lastRenderedPageBreak/>
              <w:t>G3.1</w:t>
            </w:r>
            <w:r>
              <w:rPr>
                <w:rFonts w:ascii="Times New Roman" w:hAnsi="Times New Roman" w:cs="Times New Roman"/>
                <w:bCs/>
                <w:sz w:val="24"/>
                <w:szCs w:val="24"/>
                <w:lang w:val="de-DE"/>
              </w:rPr>
              <w:t>;</w:t>
            </w:r>
            <w:r w:rsidRPr="00904413">
              <w:rPr>
                <w:rFonts w:ascii="Times New Roman" w:hAnsi="Times New Roman" w:cs="Times New Roman"/>
                <w:bCs/>
                <w:sz w:val="24"/>
                <w:szCs w:val="24"/>
                <w:lang w:val="de-DE"/>
              </w:rPr>
              <w:t>G3.2</w:t>
            </w:r>
          </w:p>
          <w:p w:rsidR="00C8161D" w:rsidRPr="00904413" w:rsidRDefault="00B37B36" w:rsidP="009F30D5">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r w:rsidR="009F30D5">
              <w:rPr>
                <w:rFonts w:ascii="Times New Roman" w:hAnsi="Times New Roman" w:cs="Times New Roman"/>
                <w:bCs/>
                <w:sz w:val="24"/>
                <w:szCs w:val="24"/>
                <w:lang w:val="de-DE"/>
              </w:rPr>
              <w:t xml:space="preserve">; </w:t>
            </w:r>
            <w:r w:rsidRPr="00904413">
              <w:rPr>
                <w:rFonts w:ascii="Times New Roman" w:hAnsi="Times New Roman" w:cs="Times New Roman"/>
                <w:bCs/>
                <w:sz w:val="24"/>
                <w:szCs w:val="24"/>
                <w:lang w:val="de-DE"/>
              </w:rPr>
              <w:t>G4.2</w:t>
            </w:r>
          </w:p>
        </w:tc>
        <w:tc>
          <w:tcPr>
            <w:tcW w:w="1073" w:type="dxa"/>
            <w:shd w:val="clear" w:color="auto" w:fill="auto"/>
            <w:vAlign w:val="center"/>
          </w:tcPr>
          <w:p w:rsidR="00C8161D" w:rsidRPr="00904413" w:rsidRDefault="00C8161D" w:rsidP="00D76AAD">
            <w:pPr>
              <w:spacing w:before="120"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10%</w:t>
            </w:r>
          </w:p>
        </w:tc>
      </w:tr>
      <w:tr w:rsidR="009F30D5" w:rsidRPr="00904413" w:rsidTr="009F30D5">
        <w:tc>
          <w:tcPr>
            <w:tcW w:w="982" w:type="dxa"/>
            <w:shd w:val="clear" w:color="auto" w:fill="auto"/>
            <w:vAlign w:val="center"/>
          </w:tcPr>
          <w:p w:rsidR="009F30D5" w:rsidRPr="00904413" w:rsidRDefault="009F30D5"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lastRenderedPageBreak/>
              <w:t>BT4</w:t>
            </w:r>
          </w:p>
        </w:tc>
        <w:tc>
          <w:tcPr>
            <w:tcW w:w="6072" w:type="dxa"/>
            <w:shd w:val="clear" w:color="auto" w:fill="auto"/>
            <w:vAlign w:val="center"/>
          </w:tcPr>
          <w:p w:rsidR="009F30D5" w:rsidRPr="00904413" w:rsidRDefault="009F30D5" w:rsidP="00D76AAD">
            <w:pPr>
              <w:tabs>
                <w:tab w:val="left" w:pos="1224"/>
              </w:tabs>
              <w:spacing w:before="120" w:after="120"/>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Vận dụng kiến thức đã học, sinh viên hãy đề xuất một món ăn mới</w:t>
            </w:r>
          </w:p>
        </w:tc>
        <w:tc>
          <w:tcPr>
            <w:tcW w:w="1559" w:type="dxa"/>
            <w:vMerge w:val="restart"/>
            <w:shd w:val="clear" w:color="auto" w:fill="auto"/>
            <w:vAlign w:val="center"/>
          </w:tcPr>
          <w:p w:rsidR="009F30D5" w:rsidRPr="00904413" w:rsidRDefault="009F30D5"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A45D28" w:rsidRDefault="009F30D5"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F30D5" w:rsidRPr="00904413" w:rsidRDefault="009F30D5"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F30D5" w:rsidRPr="00904413" w:rsidRDefault="009F30D5"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A45D28" w:rsidRDefault="009F30D5"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F30D5" w:rsidRPr="00904413" w:rsidRDefault="009F30D5"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A45D28" w:rsidRDefault="009F30D5" w:rsidP="009F30D5">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F30D5" w:rsidRPr="00904413" w:rsidRDefault="009F30D5" w:rsidP="009F30D5">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c>
          <w:tcPr>
            <w:tcW w:w="1073" w:type="dxa"/>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1</w:t>
            </w:r>
            <w:r w:rsidRPr="00904413">
              <w:rPr>
                <w:rFonts w:ascii="Times New Roman" w:hAnsi="Times New Roman" w:cs="Times New Roman"/>
                <w:bCs/>
                <w:sz w:val="24"/>
                <w:szCs w:val="24"/>
                <w:lang w:val="de-DE"/>
              </w:rPr>
              <w:t>0%</w:t>
            </w:r>
          </w:p>
        </w:tc>
      </w:tr>
      <w:tr w:rsidR="009F30D5" w:rsidRPr="00904413" w:rsidTr="009F30D5">
        <w:tc>
          <w:tcPr>
            <w:tcW w:w="982" w:type="dxa"/>
            <w:shd w:val="clear" w:color="auto" w:fill="auto"/>
            <w:vAlign w:val="center"/>
          </w:tcPr>
          <w:p w:rsidR="009F30D5" w:rsidRPr="00904413" w:rsidRDefault="009F30D5"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BT5</w:t>
            </w:r>
          </w:p>
        </w:tc>
        <w:tc>
          <w:tcPr>
            <w:tcW w:w="6072" w:type="dxa"/>
            <w:shd w:val="clear" w:color="auto" w:fill="auto"/>
            <w:vAlign w:val="center"/>
          </w:tcPr>
          <w:p w:rsidR="009F30D5" w:rsidRPr="009F30D5" w:rsidRDefault="009F30D5" w:rsidP="009F30D5">
            <w:pPr>
              <w:spacing w:before="120" w:after="120" w:line="240" w:lineRule="auto"/>
              <w:jc w:val="both"/>
              <w:rPr>
                <w:rFonts w:ascii="Times New Roman" w:hAnsi="Times New Roman" w:cs="Times New Roman"/>
                <w:bCs/>
                <w:sz w:val="24"/>
                <w:szCs w:val="24"/>
                <w:lang w:val="de-DE" w:eastAsia="vi-VN"/>
              </w:rPr>
            </w:pPr>
            <w:r w:rsidRPr="009F30D5">
              <w:rPr>
                <w:rFonts w:ascii="Times New Roman" w:hAnsi="Times New Roman" w:cs="Times New Roman"/>
                <w:bCs/>
                <w:sz w:val="24"/>
                <w:szCs w:val="24"/>
                <w:lang w:val="de-DE"/>
              </w:rPr>
              <w:t>Sưu tầm giá của 1 món ăn ở các cửa hàng khác nhau và phân tích các yếu tố liên quan đến sự chênh lệch về giá giữa các cửa hàng?</w:t>
            </w:r>
          </w:p>
        </w:tc>
        <w:tc>
          <w:tcPr>
            <w:tcW w:w="1559" w:type="dxa"/>
            <w:vMerge/>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p>
        </w:tc>
        <w:tc>
          <w:tcPr>
            <w:tcW w:w="1073" w:type="dxa"/>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1</w:t>
            </w:r>
            <w:r w:rsidRPr="00904413">
              <w:rPr>
                <w:rFonts w:ascii="Times New Roman" w:hAnsi="Times New Roman" w:cs="Times New Roman"/>
                <w:bCs/>
                <w:sz w:val="24"/>
                <w:szCs w:val="24"/>
                <w:lang w:val="de-DE"/>
              </w:rPr>
              <w:t>0%</w:t>
            </w:r>
          </w:p>
        </w:tc>
      </w:tr>
      <w:tr w:rsidR="009F30D5" w:rsidRPr="00904413" w:rsidTr="009F30D5">
        <w:tc>
          <w:tcPr>
            <w:tcW w:w="982" w:type="dxa"/>
            <w:shd w:val="clear" w:color="auto" w:fill="auto"/>
            <w:vAlign w:val="center"/>
          </w:tcPr>
          <w:p w:rsidR="009F30D5" w:rsidRPr="00904413" w:rsidRDefault="009F30D5"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BT6</w:t>
            </w:r>
          </w:p>
        </w:tc>
        <w:tc>
          <w:tcPr>
            <w:tcW w:w="6072" w:type="dxa"/>
            <w:shd w:val="clear" w:color="auto" w:fill="auto"/>
            <w:vAlign w:val="center"/>
          </w:tcPr>
          <w:p w:rsidR="009F30D5" w:rsidRPr="00904413" w:rsidRDefault="009F30D5"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Cs/>
                <w:sz w:val="24"/>
                <w:szCs w:val="24"/>
                <w:lang w:val="de-DE"/>
              </w:rPr>
              <w:t xml:space="preserve">Lựa chọn 1 cửa hàng trong khu vực, khảo sát giá của các món ăn trong cửa hàng đó và phân tích sự ảnh hưởng đến việc thay đổi giá bán sản phẩm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bài tập nhóm</w:t>
            </w:r>
          </w:p>
        </w:tc>
        <w:tc>
          <w:tcPr>
            <w:tcW w:w="1559" w:type="dxa"/>
            <w:vMerge/>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p>
        </w:tc>
        <w:tc>
          <w:tcPr>
            <w:tcW w:w="1073" w:type="dxa"/>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1</w:t>
            </w:r>
            <w:r w:rsidRPr="00904413">
              <w:rPr>
                <w:rFonts w:ascii="Times New Roman" w:hAnsi="Times New Roman" w:cs="Times New Roman"/>
                <w:bCs/>
                <w:sz w:val="24"/>
                <w:szCs w:val="24"/>
                <w:lang w:val="de-DE"/>
              </w:rPr>
              <w:t>0%</w:t>
            </w:r>
          </w:p>
        </w:tc>
      </w:tr>
      <w:tr w:rsidR="009F30D5" w:rsidRPr="00904413" w:rsidTr="009F30D5">
        <w:tc>
          <w:tcPr>
            <w:tcW w:w="982" w:type="dxa"/>
            <w:shd w:val="clear" w:color="auto" w:fill="auto"/>
            <w:vAlign w:val="center"/>
          </w:tcPr>
          <w:p w:rsidR="009F30D5" w:rsidRPr="00904413" w:rsidRDefault="009F30D5" w:rsidP="00D76AAD">
            <w:pPr>
              <w:spacing w:before="120" w:after="120"/>
              <w:jc w:val="center"/>
              <w:rPr>
                <w:rFonts w:ascii="Times New Roman" w:hAnsi="Times New Roman" w:cs="Times New Roman"/>
                <w:b/>
                <w:bCs/>
                <w:sz w:val="24"/>
                <w:szCs w:val="24"/>
                <w:lang w:val="de-DE"/>
              </w:rPr>
            </w:pPr>
            <w:r>
              <w:rPr>
                <w:rFonts w:ascii="Times New Roman" w:hAnsi="Times New Roman" w:cs="Times New Roman"/>
                <w:b/>
                <w:bCs/>
                <w:sz w:val="24"/>
                <w:szCs w:val="24"/>
                <w:lang w:val="de-DE"/>
              </w:rPr>
              <w:t>BT7</w:t>
            </w:r>
          </w:p>
        </w:tc>
        <w:tc>
          <w:tcPr>
            <w:tcW w:w="6072" w:type="dxa"/>
            <w:shd w:val="clear" w:color="auto" w:fill="auto"/>
            <w:vAlign w:val="center"/>
          </w:tcPr>
          <w:p w:rsidR="009F30D5" w:rsidRDefault="009F30D5" w:rsidP="00D76AAD">
            <w:pPr>
              <w:spacing w:before="120" w:after="120"/>
              <w:jc w:val="both"/>
              <w:rPr>
                <w:rFonts w:ascii="Times New Roman" w:hAnsi="Times New Roman" w:cs="Times New Roman"/>
                <w:bCs/>
                <w:sz w:val="24"/>
                <w:szCs w:val="24"/>
                <w:lang w:val="de-DE"/>
              </w:rPr>
            </w:pPr>
            <w:r>
              <w:rPr>
                <w:rFonts w:ascii="Times New Roman" w:hAnsi="Times New Roman" w:cs="Times New Roman"/>
                <w:bCs/>
                <w:sz w:val="24"/>
                <w:szCs w:val="24"/>
                <w:lang w:val="de-DE"/>
              </w:rPr>
              <w:t>Thuyết trình</w:t>
            </w:r>
          </w:p>
          <w:p w:rsidR="009F30D5" w:rsidRPr="00904413" w:rsidRDefault="009F30D5" w:rsidP="00D76AAD">
            <w:pPr>
              <w:spacing w:before="120" w:after="120"/>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Lựa chọn 1 loại hình thức quảng bá và phân tích hiệu quả sử dụng công cụ  quảng bá ấy</w:t>
            </w:r>
          </w:p>
        </w:tc>
        <w:tc>
          <w:tcPr>
            <w:tcW w:w="1559" w:type="dxa"/>
            <w:vMerge/>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p>
        </w:tc>
        <w:tc>
          <w:tcPr>
            <w:tcW w:w="1073" w:type="dxa"/>
            <w:shd w:val="clear" w:color="auto" w:fill="auto"/>
            <w:vAlign w:val="center"/>
          </w:tcPr>
          <w:p w:rsidR="009F30D5" w:rsidRPr="00904413" w:rsidRDefault="009F30D5" w:rsidP="00D76AAD">
            <w:pPr>
              <w:spacing w:before="120" w:after="120"/>
              <w:jc w:val="center"/>
              <w:rPr>
                <w:rFonts w:ascii="Times New Roman" w:hAnsi="Times New Roman" w:cs="Times New Roman"/>
                <w:bCs/>
                <w:sz w:val="24"/>
                <w:szCs w:val="24"/>
                <w:lang w:val="de-DE"/>
              </w:rPr>
            </w:pPr>
            <w:r>
              <w:rPr>
                <w:rFonts w:ascii="Times New Roman" w:hAnsi="Times New Roman" w:cs="Times New Roman"/>
                <w:bCs/>
                <w:sz w:val="24"/>
                <w:szCs w:val="24"/>
                <w:lang w:val="de-DE"/>
              </w:rPr>
              <w:t>40%</w:t>
            </w:r>
          </w:p>
        </w:tc>
      </w:tr>
      <w:tr w:rsidR="00C8161D" w:rsidRPr="00904413" w:rsidTr="009F30D5">
        <w:tc>
          <w:tcPr>
            <w:tcW w:w="9686" w:type="dxa"/>
            <w:gridSpan w:val="4"/>
            <w:shd w:val="clear" w:color="auto" w:fill="auto"/>
            <w:vAlign w:val="center"/>
          </w:tcPr>
          <w:p w:rsidR="00C8161D" w:rsidRPr="00904413" w:rsidRDefault="00C8161D" w:rsidP="00A307C8">
            <w:pPr>
              <w:numPr>
                <w:ilvl w:val="0"/>
                <w:numId w:val="16"/>
              </w:numPr>
              <w:spacing w:before="120" w:after="120" w:line="240" w:lineRule="auto"/>
              <w:ind w:left="430" w:hanging="426"/>
              <w:rPr>
                <w:rFonts w:ascii="Times New Roman" w:hAnsi="Times New Roman" w:cs="Times New Roman"/>
                <w:bCs/>
                <w:sz w:val="24"/>
                <w:szCs w:val="24"/>
                <w:lang w:val="de-DE"/>
              </w:rPr>
            </w:pPr>
            <w:r w:rsidRPr="00904413">
              <w:rPr>
                <w:rFonts w:ascii="Times New Roman" w:hAnsi="Times New Roman" w:cs="Times New Roman"/>
                <w:b/>
                <w:bCs/>
                <w:sz w:val="24"/>
                <w:szCs w:val="24"/>
                <w:lang w:val="de-DE"/>
              </w:rPr>
              <w:t>Đánh giá cuối kỳ (50%)</w:t>
            </w:r>
          </w:p>
        </w:tc>
      </w:tr>
      <w:tr w:rsidR="00A45D28" w:rsidRPr="00904413" w:rsidTr="006301A1">
        <w:tc>
          <w:tcPr>
            <w:tcW w:w="982" w:type="dxa"/>
            <w:shd w:val="clear" w:color="auto" w:fill="auto"/>
            <w:vAlign w:val="center"/>
          </w:tcPr>
          <w:p w:rsidR="00A45D28" w:rsidRPr="00904413" w:rsidRDefault="00A45D28" w:rsidP="009F30D5">
            <w:pPr>
              <w:spacing w:before="120" w:after="120"/>
              <w:rPr>
                <w:rFonts w:ascii="Times New Roman" w:hAnsi="Times New Roman" w:cs="Times New Roman"/>
                <w:b/>
                <w:bCs/>
                <w:sz w:val="24"/>
                <w:szCs w:val="24"/>
                <w:lang w:val="de-DE"/>
              </w:rPr>
            </w:pPr>
          </w:p>
        </w:tc>
        <w:tc>
          <w:tcPr>
            <w:tcW w:w="8704" w:type="dxa"/>
            <w:gridSpan w:val="3"/>
            <w:shd w:val="clear" w:color="auto" w:fill="auto"/>
            <w:vAlign w:val="center"/>
          </w:tcPr>
          <w:p w:rsidR="00A45D28" w:rsidRPr="009F30D5" w:rsidRDefault="00A45D28" w:rsidP="009F30D5">
            <w:pPr>
              <w:numPr>
                <w:ilvl w:val="0"/>
                <w:numId w:val="13"/>
              </w:numPr>
              <w:spacing w:after="120" w:line="240" w:lineRule="auto"/>
              <w:rPr>
                <w:rFonts w:ascii="Times New Roman" w:hAnsi="Times New Roman" w:cs="Times New Roman"/>
                <w:lang w:val="de-DE"/>
              </w:rPr>
            </w:pPr>
            <w:r w:rsidRPr="009F30D5">
              <w:rPr>
                <w:rFonts w:ascii="Times New Roman" w:hAnsi="Times New Roman" w:cs="Times New Roman"/>
                <w:lang w:val="de-DE"/>
              </w:rPr>
              <w:t xml:space="preserve">Đề mở hoặc đề đóng </w:t>
            </w:r>
          </w:p>
          <w:p w:rsidR="00A45D28" w:rsidRPr="009F30D5" w:rsidRDefault="00A45D28" w:rsidP="009F30D5">
            <w:pPr>
              <w:numPr>
                <w:ilvl w:val="0"/>
                <w:numId w:val="13"/>
              </w:numPr>
              <w:spacing w:before="120" w:after="120" w:line="240" w:lineRule="auto"/>
              <w:rPr>
                <w:rFonts w:ascii="Times New Roman" w:hAnsi="Times New Roman" w:cs="Times New Roman"/>
                <w:b/>
                <w:bCs/>
                <w:lang w:val="de-DE"/>
              </w:rPr>
            </w:pPr>
            <w:r w:rsidRPr="009F30D5">
              <w:rPr>
                <w:rFonts w:ascii="Times New Roman" w:hAnsi="Times New Roman" w:cs="Times New Roman"/>
                <w:bCs/>
                <w:lang w:val="de-DE"/>
              </w:rPr>
              <w:t xml:space="preserve">Đánh giá các chuẩn đầu ra: </w:t>
            </w:r>
          </w:p>
          <w:p w:rsidR="00A45D28" w:rsidRPr="009F30D5" w:rsidRDefault="00A45D28" w:rsidP="009F30D5">
            <w:pPr>
              <w:numPr>
                <w:ilvl w:val="0"/>
                <w:numId w:val="38"/>
              </w:numPr>
              <w:spacing w:before="120" w:after="120" w:line="240" w:lineRule="auto"/>
              <w:rPr>
                <w:rFonts w:ascii="Times New Roman" w:hAnsi="Times New Roman" w:cs="Times New Roman"/>
                <w:b/>
                <w:bCs/>
                <w:lang w:val="de-DE"/>
              </w:rPr>
            </w:pPr>
            <w:r w:rsidRPr="009F30D5">
              <w:rPr>
                <w:rFonts w:ascii="Times New Roman" w:hAnsi="Times New Roman" w:cs="Times New Roman"/>
                <w:bCs/>
                <w:lang w:val="de-DE"/>
              </w:rPr>
              <w:t>Nhóm mục tiêu G1: G1.1, G1.2, G1.3, G1.4, G1.5</w:t>
            </w:r>
          </w:p>
          <w:p w:rsidR="00A45D28" w:rsidRPr="009F30D5" w:rsidRDefault="00A45D28" w:rsidP="009F30D5">
            <w:pPr>
              <w:numPr>
                <w:ilvl w:val="0"/>
                <w:numId w:val="38"/>
              </w:numPr>
              <w:spacing w:before="120" w:after="120" w:line="240" w:lineRule="auto"/>
              <w:rPr>
                <w:rFonts w:ascii="Times New Roman" w:hAnsi="Times New Roman" w:cs="Times New Roman"/>
                <w:b/>
                <w:bCs/>
                <w:lang w:val="de-DE"/>
              </w:rPr>
            </w:pPr>
            <w:r w:rsidRPr="009F30D5">
              <w:rPr>
                <w:rFonts w:ascii="Times New Roman" w:hAnsi="Times New Roman" w:cs="Times New Roman"/>
                <w:bCs/>
                <w:lang w:val="de-DE"/>
              </w:rPr>
              <w:t>Nhóm Mụ</w:t>
            </w:r>
            <w:r>
              <w:rPr>
                <w:rFonts w:ascii="Times New Roman" w:hAnsi="Times New Roman" w:cs="Times New Roman"/>
                <w:bCs/>
                <w:lang w:val="de-DE"/>
              </w:rPr>
              <w:t>c tiêu G2: G2.1, G2.2, G2.3</w:t>
            </w:r>
          </w:p>
          <w:p w:rsidR="00A45D28" w:rsidRDefault="00A45D28" w:rsidP="00A45D28">
            <w:pPr>
              <w:numPr>
                <w:ilvl w:val="0"/>
                <w:numId w:val="38"/>
              </w:numPr>
              <w:spacing w:before="120" w:after="120" w:line="240" w:lineRule="auto"/>
              <w:rPr>
                <w:rFonts w:ascii="Times New Roman" w:hAnsi="Times New Roman" w:cs="Times New Roman"/>
                <w:b/>
                <w:bCs/>
                <w:lang w:val="de-DE"/>
              </w:rPr>
            </w:pPr>
            <w:r w:rsidRPr="009F30D5">
              <w:rPr>
                <w:rFonts w:ascii="Times New Roman" w:hAnsi="Times New Roman" w:cs="Times New Roman"/>
                <w:bCs/>
                <w:lang w:val="de-DE"/>
              </w:rPr>
              <w:t>Nhóm Mục tiêu G3: G3.3</w:t>
            </w:r>
          </w:p>
          <w:p w:rsidR="00A45D28" w:rsidRPr="00A45D28" w:rsidRDefault="00A45D28" w:rsidP="00A45D28">
            <w:pPr>
              <w:numPr>
                <w:ilvl w:val="0"/>
                <w:numId w:val="38"/>
              </w:numPr>
              <w:spacing w:before="120" w:after="120" w:line="240" w:lineRule="auto"/>
              <w:rPr>
                <w:rFonts w:ascii="Times New Roman" w:hAnsi="Times New Roman" w:cs="Times New Roman"/>
                <w:b/>
                <w:bCs/>
                <w:lang w:val="de-DE"/>
              </w:rPr>
            </w:pPr>
            <w:r w:rsidRPr="00A45D28">
              <w:rPr>
                <w:rFonts w:ascii="Times New Roman" w:hAnsi="Times New Roman" w:cs="Times New Roman"/>
                <w:bCs/>
                <w:lang w:val="de-DE"/>
              </w:rPr>
              <w:t>Nhóm Mục tiêu G4: G4.1, G4.2</w:t>
            </w:r>
          </w:p>
        </w:tc>
      </w:tr>
    </w:tbl>
    <w:p w:rsidR="00C8161D" w:rsidRPr="009F30D5" w:rsidRDefault="00C8161D" w:rsidP="009F30D5">
      <w:pPr>
        <w:spacing w:after="0" w:line="360" w:lineRule="auto"/>
        <w:rPr>
          <w:rFonts w:ascii="Times New Roman" w:hAnsi="Times New Roman" w:cs="Times New Roman"/>
          <w:b/>
          <w:bCs/>
          <w:sz w:val="24"/>
          <w:szCs w:val="24"/>
          <w:lang w:val="de-DE"/>
        </w:rPr>
      </w:pPr>
    </w:p>
    <w:p w:rsidR="00C8161D" w:rsidRPr="00904413" w:rsidRDefault="00C169A1" w:rsidP="00A307C8">
      <w:pPr>
        <w:pStyle w:val="ListParagraph"/>
        <w:numPr>
          <w:ilvl w:val="0"/>
          <w:numId w:val="10"/>
        </w:numPr>
        <w:spacing w:after="0" w:line="360" w:lineRule="auto"/>
        <w:ind w:left="709" w:hanging="567"/>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 xml:space="preserve">Thang điểm: 10 điểm </w:t>
      </w:r>
    </w:p>
    <w:p w:rsidR="00C8161D" w:rsidRPr="00904413" w:rsidRDefault="00C8161D" w:rsidP="00A307C8">
      <w:pPr>
        <w:pStyle w:val="ListParagraph"/>
        <w:numPr>
          <w:ilvl w:val="0"/>
          <w:numId w:val="32"/>
        </w:numPr>
        <w:spacing w:after="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Đ</w:t>
      </w:r>
      <w:r w:rsidR="00C169A1" w:rsidRPr="00904413">
        <w:rPr>
          <w:rFonts w:ascii="Times New Roman" w:hAnsi="Times New Roman" w:cs="Times New Roman"/>
          <w:bCs/>
          <w:sz w:val="24"/>
          <w:szCs w:val="24"/>
          <w:lang w:val="de-DE"/>
        </w:rPr>
        <w:t xml:space="preserve">iểm quá trình chiếm 50%, </w:t>
      </w:r>
    </w:p>
    <w:p w:rsidR="00C169A1" w:rsidRPr="00904413" w:rsidRDefault="00C8161D" w:rsidP="00A307C8">
      <w:pPr>
        <w:pStyle w:val="ListParagraph"/>
        <w:numPr>
          <w:ilvl w:val="0"/>
          <w:numId w:val="32"/>
        </w:numPr>
        <w:spacing w:after="0" w:line="360" w:lineRule="auto"/>
        <w:rPr>
          <w:rFonts w:ascii="Times New Roman" w:hAnsi="Times New Roman" w:cs="Times New Roman"/>
          <w:b/>
          <w:bCs/>
          <w:sz w:val="24"/>
          <w:szCs w:val="24"/>
          <w:lang w:val="de-DE"/>
        </w:rPr>
      </w:pPr>
      <w:r w:rsidRPr="00904413">
        <w:rPr>
          <w:rFonts w:ascii="Times New Roman" w:hAnsi="Times New Roman" w:cs="Times New Roman"/>
          <w:bCs/>
          <w:sz w:val="24"/>
          <w:szCs w:val="24"/>
          <w:lang w:val="de-DE"/>
        </w:rPr>
        <w:t>Đ</w:t>
      </w:r>
      <w:r w:rsidR="00C169A1" w:rsidRPr="00904413">
        <w:rPr>
          <w:rFonts w:ascii="Times New Roman" w:hAnsi="Times New Roman" w:cs="Times New Roman"/>
          <w:bCs/>
          <w:sz w:val="24"/>
          <w:szCs w:val="24"/>
          <w:lang w:val="de-DE"/>
        </w:rPr>
        <w:t>iểm cuối kỳ chiế</w:t>
      </w:r>
      <w:r w:rsidRPr="00904413">
        <w:rPr>
          <w:rFonts w:ascii="Times New Roman" w:hAnsi="Times New Roman" w:cs="Times New Roman"/>
          <w:bCs/>
          <w:sz w:val="24"/>
          <w:szCs w:val="24"/>
          <w:lang w:val="de-DE"/>
        </w:rPr>
        <w:t>m 50%</w:t>
      </w:r>
    </w:p>
    <w:p w:rsidR="00C169A1" w:rsidRPr="00904413" w:rsidRDefault="00C169A1" w:rsidP="00C169A1">
      <w:pPr>
        <w:pStyle w:val="ListParagraph"/>
        <w:spacing w:after="0" w:line="360" w:lineRule="auto"/>
        <w:ind w:left="709"/>
        <w:rPr>
          <w:rFonts w:ascii="Times New Roman" w:hAnsi="Times New Roman" w:cs="Times New Roman"/>
          <w:b/>
          <w:bCs/>
          <w:sz w:val="24"/>
          <w:szCs w:val="24"/>
          <w:lang w:val="de-DE"/>
        </w:rPr>
      </w:pPr>
    </w:p>
    <w:p w:rsidR="00C169A1" w:rsidRPr="00904413" w:rsidRDefault="00C169A1" w:rsidP="00A307C8">
      <w:pPr>
        <w:pStyle w:val="ListParagraph"/>
        <w:numPr>
          <w:ilvl w:val="0"/>
          <w:numId w:val="10"/>
        </w:numPr>
        <w:spacing w:after="0" w:line="360" w:lineRule="auto"/>
        <w:ind w:left="709" w:hanging="567"/>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và kế hoạch thực hiện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71"/>
        <w:gridCol w:w="1560"/>
      </w:tblGrid>
      <w:tr w:rsidR="00C8161D" w:rsidRPr="00904413" w:rsidTr="00D76AAD">
        <w:trPr>
          <w:tblHeader/>
        </w:trPr>
        <w:tc>
          <w:tcPr>
            <w:tcW w:w="1101" w:type="dxa"/>
            <w:vAlign w:val="center"/>
          </w:tcPr>
          <w:p w:rsidR="00C8161D" w:rsidRPr="00904413" w:rsidRDefault="00C8161D" w:rsidP="00D76AAD">
            <w:pPr>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TUẦN</w:t>
            </w:r>
          </w:p>
        </w:tc>
        <w:tc>
          <w:tcPr>
            <w:tcW w:w="7371" w:type="dxa"/>
            <w:vAlign w:val="center"/>
          </w:tcPr>
          <w:p w:rsidR="00C8161D" w:rsidRPr="00904413" w:rsidRDefault="00C8161D" w:rsidP="00D76AAD">
            <w:pPr>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w:t>
            </w:r>
          </w:p>
        </w:tc>
        <w:tc>
          <w:tcPr>
            <w:tcW w:w="1560" w:type="dxa"/>
            <w:vAlign w:val="center"/>
          </w:tcPr>
          <w:p w:rsidR="00C8161D" w:rsidRPr="00904413" w:rsidRDefault="00C8161D" w:rsidP="00D76AAD">
            <w:pPr>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CĐR HỌC PHẦN</w:t>
            </w:r>
          </w:p>
        </w:tc>
      </w:tr>
      <w:tr w:rsidR="00295734" w:rsidRPr="00904413" w:rsidTr="00D76AAD">
        <w:trPr>
          <w:trHeight w:val="413"/>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
                <w:bCs/>
                <w:sz w:val="24"/>
                <w:szCs w:val="24"/>
                <w:lang w:val="de-DE"/>
              </w:rPr>
            </w:pPr>
          </w:p>
        </w:tc>
        <w:tc>
          <w:tcPr>
            <w:tcW w:w="7371" w:type="dxa"/>
            <w:vAlign w:val="center"/>
          </w:tcPr>
          <w:p w:rsidR="00295734" w:rsidRPr="00904413" w:rsidRDefault="00295734" w:rsidP="00C041E1">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1: NHẬP MÔN MARKETING</w:t>
            </w:r>
          </w:p>
        </w:tc>
        <w:tc>
          <w:tcPr>
            <w:tcW w:w="1560" w:type="dxa"/>
            <w:vMerge w:val="restart"/>
            <w:vAlign w:val="center"/>
          </w:tcPr>
          <w:p w:rsidR="00295734" w:rsidRPr="00904413" w:rsidRDefault="00295734" w:rsidP="00D76AAD">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pt-BR"/>
              </w:rPr>
              <w:t>G1.1</w:t>
            </w:r>
          </w:p>
          <w:p w:rsidR="00295734" w:rsidRPr="00904413" w:rsidRDefault="00295734" w:rsidP="00295734">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tc>
      </w:tr>
      <w:tr w:rsidR="00295734" w:rsidRPr="00904413" w:rsidTr="0004574C">
        <w:trPr>
          <w:trHeight w:val="287"/>
        </w:trPr>
        <w:tc>
          <w:tcPr>
            <w:tcW w:w="1101" w:type="dxa"/>
            <w:vMerge/>
            <w:vAlign w:val="center"/>
          </w:tcPr>
          <w:p w:rsidR="00295734" w:rsidRPr="00904413" w:rsidRDefault="00295734" w:rsidP="00D76AAD">
            <w:pPr>
              <w:jc w:val="center"/>
              <w:rPr>
                <w:rFonts w:ascii="Times New Roman" w:hAnsi="Times New Roman" w:cs="Times New Roman"/>
                <w:b/>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A307C8">
            <w:pPr>
              <w:pStyle w:val="ListParagraph"/>
              <w:numPr>
                <w:ilvl w:val="1"/>
                <w:numId w:val="2"/>
              </w:numPr>
              <w:spacing w:after="0" w:line="360" w:lineRule="auto"/>
              <w:ind w:left="426"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Lịch sử Marketing</w:t>
            </w:r>
          </w:p>
          <w:p w:rsidR="00295734" w:rsidRPr="00904413" w:rsidRDefault="00295734" w:rsidP="00A307C8">
            <w:pPr>
              <w:pStyle w:val="ListParagraph"/>
              <w:numPr>
                <w:ilvl w:val="1"/>
                <w:numId w:val="2"/>
              </w:numPr>
              <w:spacing w:after="0" w:line="360" w:lineRule="auto"/>
              <w:ind w:left="426" w:hanging="426"/>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Khái niệm và bản chất</w:t>
            </w:r>
          </w:p>
          <w:p w:rsidR="00295734" w:rsidRPr="00904413" w:rsidRDefault="00295734" w:rsidP="003449F5">
            <w:pPr>
              <w:spacing w:after="120"/>
              <w:rPr>
                <w:rFonts w:ascii="Times New Roman" w:hAnsi="Times New Roman" w:cs="Times New Roman"/>
                <w:bCs/>
                <w:sz w:val="24"/>
                <w:szCs w:val="24"/>
                <w:lang w:val="en-US"/>
              </w:rPr>
            </w:pPr>
            <w:r w:rsidRPr="00904413">
              <w:rPr>
                <w:rFonts w:ascii="Times New Roman" w:hAnsi="Times New Roman" w:cs="Times New Roman"/>
                <w:bCs/>
                <w:sz w:val="24"/>
                <w:szCs w:val="24"/>
                <w:lang w:val="de-DE"/>
              </w:rPr>
              <w:t xml:space="preserve">1.3. </w:t>
            </w:r>
            <w:r w:rsidRPr="00904413">
              <w:rPr>
                <w:rFonts w:ascii="Times New Roman" w:hAnsi="Times New Roman" w:cs="Times New Roman"/>
                <w:bCs/>
                <w:sz w:val="24"/>
                <w:szCs w:val="24"/>
                <w:lang w:val="en-US"/>
              </w:rPr>
              <w:t>Mục tiêu Marketing</w:t>
            </w:r>
          </w:p>
          <w:p w:rsidR="00295734" w:rsidRPr="00904413" w:rsidRDefault="00295734"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04574C">
            <w:pPr>
              <w:spacing w:after="120"/>
              <w:jc w:val="center"/>
              <w:rPr>
                <w:rFonts w:ascii="Times New Roman" w:hAnsi="Times New Roman" w:cs="Times New Roman"/>
                <w:bCs/>
                <w:i/>
                <w:sz w:val="24"/>
                <w:szCs w:val="24"/>
                <w:lang w:val="de-DE"/>
              </w:rPr>
            </w:pPr>
          </w:p>
        </w:tc>
      </w:tr>
      <w:tr w:rsidR="00295734" w:rsidRPr="00904413" w:rsidTr="00D76AAD">
        <w:trPr>
          <w:trHeight w:val="531"/>
        </w:trPr>
        <w:tc>
          <w:tcPr>
            <w:tcW w:w="1101" w:type="dxa"/>
            <w:vMerge/>
            <w:vAlign w:val="center"/>
          </w:tcPr>
          <w:p w:rsidR="00295734" w:rsidRPr="00904413" w:rsidRDefault="00295734" w:rsidP="00D76AAD">
            <w:pPr>
              <w:jc w:val="center"/>
              <w:rPr>
                <w:rFonts w:ascii="Times New Roman" w:hAnsi="Times New Roman" w:cs="Times New Roman"/>
                <w:b/>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A307C8">
            <w:pPr>
              <w:numPr>
                <w:ilvl w:val="0"/>
                <w:numId w:val="17"/>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Tìm hiểu các loại hình marketing trong lĩnh vực nhà hàng?</w:t>
            </w:r>
          </w:p>
        </w:tc>
        <w:tc>
          <w:tcPr>
            <w:tcW w:w="1560" w:type="dxa"/>
            <w:vMerge/>
            <w:vAlign w:val="center"/>
          </w:tcPr>
          <w:p w:rsidR="00295734" w:rsidRPr="00904413" w:rsidRDefault="00295734" w:rsidP="0004574C">
            <w:pPr>
              <w:spacing w:after="120"/>
              <w:jc w:val="center"/>
              <w:rPr>
                <w:rFonts w:ascii="Times New Roman" w:hAnsi="Times New Roman" w:cs="Times New Roman"/>
                <w:bCs/>
                <w:sz w:val="24"/>
                <w:szCs w:val="24"/>
                <w:lang w:val="de-DE"/>
              </w:rPr>
            </w:pPr>
          </w:p>
        </w:tc>
      </w:tr>
      <w:tr w:rsidR="00295734" w:rsidRPr="00904413" w:rsidTr="003449F5">
        <w:trPr>
          <w:trHeight w:val="285"/>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3449F5">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1: NHẬP MÔN MARKETING (tt)</w:t>
            </w:r>
          </w:p>
        </w:tc>
        <w:tc>
          <w:tcPr>
            <w:tcW w:w="1560" w:type="dxa"/>
            <w:vMerge w:val="restart"/>
            <w:vAlign w:val="center"/>
          </w:tcPr>
          <w:p w:rsidR="00295734" w:rsidRPr="00904413" w:rsidRDefault="00295734" w:rsidP="00D76AAD">
            <w:pPr>
              <w:spacing w:after="120"/>
              <w:jc w:val="center"/>
              <w:rPr>
                <w:rFonts w:ascii="Times New Roman" w:hAnsi="Times New Roman" w:cs="Times New Roman"/>
                <w:bCs/>
                <w:sz w:val="24"/>
                <w:szCs w:val="24"/>
                <w:lang w:val="pt-BR"/>
              </w:rPr>
            </w:pPr>
          </w:p>
          <w:p w:rsidR="00295734" w:rsidRPr="00904413" w:rsidRDefault="00295734" w:rsidP="00D76AAD">
            <w:pPr>
              <w:spacing w:after="120"/>
              <w:jc w:val="center"/>
              <w:rPr>
                <w:rFonts w:ascii="Times New Roman" w:hAnsi="Times New Roman" w:cs="Times New Roman"/>
                <w:bCs/>
                <w:sz w:val="24"/>
                <w:szCs w:val="24"/>
                <w:lang w:val="pt-BR"/>
              </w:rPr>
            </w:pPr>
            <w:r w:rsidRPr="00904413">
              <w:rPr>
                <w:rFonts w:ascii="Times New Roman" w:hAnsi="Times New Roman" w:cs="Times New Roman"/>
                <w:bCs/>
                <w:sz w:val="24"/>
                <w:szCs w:val="24"/>
                <w:lang w:val="pt-BR"/>
              </w:rPr>
              <w:t>G1.1</w:t>
            </w:r>
          </w:p>
          <w:p w:rsidR="00295734" w:rsidRPr="00904413" w:rsidRDefault="00295734" w:rsidP="0004574C">
            <w:pPr>
              <w:spacing w:after="120"/>
              <w:jc w:val="center"/>
              <w:rPr>
                <w:rFonts w:ascii="Times New Roman" w:hAnsi="Times New Roman" w:cs="Times New Roman"/>
                <w:b/>
                <w:bCs/>
                <w:sz w:val="24"/>
                <w:szCs w:val="24"/>
                <w:lang w:val="de-DE"/>
              </w:rPr>
            </w:pPr>
            <w:r w:rsidRPr="00904413">
              <w:rPr>
                <w:rFonts w:ascii="Times New Roman" w:hAnsi="Times New Roman" w:cs="Times New Roman"/>
                <w:bCs/>
                <w:sz w:val="24"/>
                <w:szCs w:val="24"/>
                <w:lang w:val="pt-BR"/>
              </w:rPr>
              <w:t>G1.1</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C041E1">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1.4. Chức năng của Marketing</w:t>
            </w:r>
          </w:p>
          <w:p w:rsidR="00295734" w:rsidRPr="00904413" w:rsidRDefault="00295734" w:rsidP="00C041E1">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1.5. Các thành phần của Marketing</w:t>
            </w:r>
          </w:p>
          <w:p w:rsidR="00295734" w:rsidRPr="00904413" w:rsidRDefault="00295734"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04574C">
            <w:pPr>
              <w:spacing w:after="120"/>
              <w:jc w:val="center"/>
              <w:rPr>
                <w:rFonts w:ascii="Times New Roman" w:hAnsi="Times New Roman" w:cs="Times New Roman"/>
                <w:bCs/>
                <w:sz w:val="24"/>
                <w:szCs w:val="24"/>
                <w:lang w:val="pt-BR"/>
              </w:rPr>
            </w:pPr>
          </w:p>
        </w:tc>
      </w:tr>
      <w:tr w:rsidR="00295734" w:rsidRPr="00904413" w:rsidTr="00271210">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A307C8">
            <w:pPr>
              <w:numPr>
                <w:ilvl w:val="0"/>
                <w:numId w:val="19"/>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Tìm hiểu các loại hình marketing trong lĩnh vực nhà hàng?</w:t>
            </w:r>
          </w:p>
        </w:tc>
        <w:tc>
          <w:tcPr>
            <w:tcW w:w="1560" w:type="dxa"/>
            <w:vMerge/>
            <w:vAlign w:val="center"/>
          </w:tcPr>
          <w:p w:rsidR="00295734" w:rsidRPr="00904413" w:rsidRDefault="00295734" w:rsidP="0004574C">
            <w:pPr>
              <w:spacing w:after="120"/>
              <w:jc w:val="center"/>
              <w:rPr>
                <w:rFonts w:ascii="Times New Roman" w:hAnsi="Times New Roman" w:cs="Times New Roman"/>
                <w:bCs/>
                <w:sz w:val="24"/>
                <w:szCs w:val="24"/>
                <w:lang w:val="pt-BR"/>
              </w:rPr>
            </w:pPr>
          </w:p>
        </w:tc>
      </w:tr>
      <w:tr w:rsidR="00295734" w:rsidRPr="00904413" w:rsidTr="00271210">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C041E1">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2: MÔI TRƯỜNG MARKETING</w:t>
            </w:r>
          </w:p>
        </w:tc>
        <w:tc>
          <w:tcPr>
            <w:tcW w:w="1560" w:type="dxa"/>
            <w:vMerge w:val="restart"/>
            <w:vAlign w:val="center"/>
          </w:tcPr>
          <w:p w:rsidR="00295734" w:rsidRPr="00904413" w:rsidRDefault="00295734" w:rsidP="00271210">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G1.2</w:t>
            </w:r>
          </w:p>
          <w:p w:rsidR="00295734" w:rsidRPr="00904413" w:rsidRDefault="00295734" w:rsidP="00271210">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295734" w:rsidRPr="00904413" w:rsidRDefault="00295734" w:rsidP="00271210">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271210">
            <w:pPr>
              <w:spacing w:after="120"/>
              <w:jc w:val="center"/>
              <w:rPr>
                <w:rFonts w:ascii="Times New Roman" w:hAnsi="Times New Roman" w:cs="Times New Roman"/>
                <w:b/>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C041E1">
            <w:pPr>
              <w:pStyle w:val="ListParagraph"/>
              <w:numPr>
                <w:ilvl w:val="1"/>
                <w:numId w:val="6"/>
              </w:numPr>
              <w:spacing w:after="0" w:line="360" w:lineRule="auto"/>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Môi trường vĩ mô</w:t>
            </w:r>
          </w:p>
          <w:p w:rsidR="00295734" w:rsidRPr="00904413" w:rsidRDefault="00295734" w:rsidP="00C041E1">
            <w:pPr>
              <w:pStyle w:val="ListParagraph"/>
              <w:numPr>
                <w:ilvl w:val="1"/>
                <w:numId w:val="6"/>
              </w:numPr>
              <w:spacing w:after="0" w:line="360" w:lineRule="auto"/>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Môi trường vi mô</w:t>
            </w:r>
          </w:p>
          <w:p w:rsidR="00295734" w:rsidRPr="00904413" w:rsidRDefault="00295734"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3449F5">
            <w:pPr>
              <w:numPr>
                <w:ilvl w:val="0"/>
                <w:numId w:val="28"/>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sz w:val="24"/>
                <w:szCs w:val="24"/>
                <w:lang w:val="de-DE"/>
              </w:rPr>
              <w:t>Phân tích môi trường marketing nhà hàng?</w:t>
            </w:r>
          </w:p>
        </w:tc>
        <w:tc>
          <w:tcPr>
            <w:tcW w:w="1560" w:type="dxa"/>
            <w:vMerge/>
            <w:vAlign w:val="center"/>
          </w:tcPr>
          <w:p w:rsidR="00295734" w:rsidRPr="00904413" w:rsidRDefault="00295734" w:rsidP="00D76AAD">
            <w:pPr>
              <w:spacing w:after="120"/>
              <w:jc w:val="center"/>
              <w:rPr>
                <w:rFonts w:ascii="Times New Roman" w:hAnsi="Times New Roman" w:cs="Times New Roman"/>
                <w:b/>
                <w:bCs/>
                <w:sz w:val="24"/>
                <w:szCs w:val="24"/>
                <w:lang w:val="de-DE"/>
              </w:rPr>
            </w:pPr>
          </w:p>
        </w:tc>
      </w:tr>
      <w:tr w:rsidR="00295734" w:rsidRPr="00904413" w:rsidTr="00D76AAD">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
                <w:bCs/>
                <w:i/>
                <w:sz w:val="24"/>
                <w:szCs w:val="24"/>
                <w:lang w:val="de-DE"/>
              </w:rPr>
            </w:pPr>
            <w:r w:rsidRPr="00904413">
              <w:rPr>
                <w:rFonts w:ascii="Times New Roman" w:hAnsi="Times New Roman" w:cs="Times New Roman"/>
                <w:b/>
                <w:bCs/>
                <w:sz w:val="24"/>
                <w:szCs w:val="24"/>
                <w:lang w:val="de-DE"/>
              </w:rPr>
              <w:t>Chương 2: MÔI TRƯỜNG MARKETING (tt)</w:t>
            </w:r>
          </w:p>
        </w:tc>
        <w:tc>
          <w:tcPr>
            <w:tcW w:w="1560" w:type="dxa"/>
            <w:vMerge w:val="restart"/>
            <w:vAlign w:val="center"/>
          </w:tcPr>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G1.2</w:t>
            </w:r>
          </w:p>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3E4238">
            <w:pPr>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3E4238">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3E4238">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3E4238">
            <w:pPr>
              <w:pStyle w:val="ListParagraph"/>
              <w:numPr>
                <w:ilvl w:val="1"/>
                <w:numId w:val="6"/>
              </w:numPr>
              <w:spacing w:after="0" w:line="360" w:lineRule="auto"/>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Phân tích Swot</w:t>
            </w:r>
          </w:p>
          <w:p w:rsidR="00295734" w:rsidRPr="00904413" w:rsidRDefault="00295734" w:rsidP="003E4238">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3E4238">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3E4238">
            <w:pPr>
              <w:spacing w:after="120"/>
              <w:jc w:val="center"/>
              <w:rPr>
                <w:rFonts w:ascii="Times New Roman" w:hAnsi="Times New Roman" w:cs="Times New Roman"/>
                <w:b/>
                <w:bCs/>
                <w:sz w:val="24"/>
                <w:szCs w:val="24"/>
                <w:lang w:val="de-DE"/>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3E4238">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3E4238">
            <w:pPr>
              <w:numPr>
                <w:ilvl w:val="0"/>
                <w:numId w:val="28"/>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sz w:val="24"/>
                <w:szCs w:val="24"/>
                <w:lang w:val="de-DE"/>
              </w:rPr>
              <w:t>Lựa chọn một lĩnh vực kinh doanh và phân tích SWOT</w:t>
            </w:r>
          </w:p>
        </w:tc>
        <w:tc>
          <w:tcPr>
            <w:tcW w:w="1560" w:type="dxa"/>
            <w:vMerge/>
            <w:vAlign w:val="center"/>
          </w:tcPr>
          <w:p w:rsidR="00295734" w:rsidRPr="00904413" w:rsidRDefault="00295734" w:rsidP="003E4238">
            <w:pPr>
              <w:spacing w:after="120"/>
              <w:jc w:val="center"/>
              <w:rPr>
                <w:rFonts w:ascii="Times New Roman" w:hAnsi="Times New Roman" w:cs="Times New Roman"/>
                <w:b/>
                <w:bCs/>
                <w:sz w:val="24"/>
                <w:szCs w:val="24"/>
                <w:lang w:val="de-DE"/>
              </w:rPr>
            </w:pPr>
          </w:p>
        </w:tc>
      </w:tr>
      <w:tr w:rsidR="00295734" w:rsidRPr="00904413" w:rsidTr="00D76AAD">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C041E1">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3: CHIẾN LƯỢC SẢN PHẨM</w:t>
            </w:r>
          </w:p>
        </w:tc>
        <w:tc>
          <w:tcPr>
            <w:tcW w:w="1560" w:type="dxa"/>
            <w:vMerge w:val="restart"/>
            <w:vAlign w:val="center"/>
          </w:tcPr>
          <w:p w:rsidR="00295734" w:rsidRPr="00904413" w:rsidRDefault="00295734" w:rsidP="0004574C">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D76AAD">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p w:rsidR="00295734" w:rsidRPr="00904413" w:rsidRDefault="00295734" w:rsidP="00D76AAD">
            <w:pPr>
              <w:rPr>
                <w:rFonts w:ascii="Times New Roman" w:hAnsi="Times New Roman" w:cs="Times New Roman"/>
                <w:bCs/>
                <w:i/>
                <w:sz w:val="24"/>
                <w:szCs w:val="24"/>
                <w:lang w:val="de-DE"/>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A307C8">
            <w:pPr>
              <w:pStyle w:val="ListParagraph"/>
              <w:numPr>
                <w:ilvl w:val="1"/>
                <w:numId w:val="3"/>
              </w:numPr>
              <w:spacing w:after="120" w:line="360" w:lineRule="auto"/>
              <w:ind w:left="459" w:hanging="426"/>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Sản phẩm theo quan điểm Marketing</w:t>
            </w:r>
          </w:p>
          <w:p w:rsidR="00295734" w:rsidRPr="00904413" w:rsidRDefault="00295734" w:rsidP="00A307C8">
            <w:pPr>
              <w:pStyle w:val="ListParagraph"/>
              <w:numPr>
                <w:ilvl w:val="1"/>
                <w:numId w:val="3"/>
              </w:numPr>
              <w:spacing w:after="0" w:line="360" w:lineRule="auto"/>
              <w:ind w:left="459" w:hanging="426"/>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Sản phẩm của nhà hàng</w:t>
            </w:r>
          </w:p>
          <w:p w:rsidR="00295734" w:rsidRPr="00904413" w:rsidRDefault="00295734" w:rsidP="00A307C8">
            <w:pPr>
              <w:pStyle w:val="ListParagraph"/>
              <w:numPr>
                <w:ilvl w:val="2"/>
                <w:numId w:val="3"/>
              </w:numPr>
              <w:spacing w:after="0" w:line="360" w:lineRule="auto"/>
              <w:ind w:hanging="765"/>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Khái niệm về nhà hàng</w:t>
            </w:r>
          </w:p>
          <w:p w:rsidR="00295734" w:rsidRPr="00904413" w:rsidRDefault="00295734" w:rsidP="00A307C8">
            <w:pPr>
              <w:pStyle w:val="ListParagraph"/>
              <w:numPr>
                <w:ilvl w:val="2"/>
                <w:numId w:val="3"/>
              </w:numPr>
              <w:spacing w:after="0" w:line="360" w:lineRule="auto"/>
              <w:ind w:hanging="765"/>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Sản phẩm của nhà hàng</w:t>
            </w:r>
          </w:p>
          <w:p w:rsidR="00295734" w:rsidRPr="00904413" w:rsidRDefault="00295734" w:rsidP="00A307C8">
            <w:pPr>
              <w:pStyle w:val="ListParagraph"/>
              <w:numPr>
                <w:ilvl w:val="2"/>
                <w:numId w:val="3"/>
              </w:numPr>
              <w:spacing w:after="0" w:line="360" w:lineRule="auto"/>
              <w:ind w:hanging="765"/>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Đặc tính sản phẩm nhà hàng</w:t>
            </w:r>
          </w:p>
          <w:p w:rsidR="00295734" w:rsidRPr="00904413" w:rsidRDefault="00295734" w:rsidP="00283AE7">
            <w:pPr>
              <w:tabs>
                <w:tab w:val="center" w:pos="3577"/>
              </w:tabs>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r w:rsidRPr="00904413">
              <w:rPr>
                <w:rFonts w:ascii="Times New Roman" w:hAnsi="Times New Roman" w:cs="Times New Roman"/>
                <w:bCs/>
                <w:i/>
                <w:sz w:val="24"/>
                <w:szCs w:val="24"/>
                <w:lang w:val="de-DE"/>
              </w:rPr>
              <w:tab/>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4A1192">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295734">
            <w:pPr>
              <w:pStyle w:val="ListParagraph"/>
              <w:numPr>
                <w:ilvl w:val="0"/>
                <w:numId w:val="29"/>
              </w:numPr>
              <w:spacing w:after="120" w:line="36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Chọn một cửa hàng ăn uống trong khu vực để phân  tích các đặc tính sản phẩm của cửa hàng đó?</w:t>
            </w:r>
          </w:p>
        </w:tc>
        <w:tc>
          <w:tcPr>
            <w:tcW w:w="1560" w:type="dxa"/>
            <w:vMerge/>
            <w:vAlign w:val="center"/>
          </w:tcPr>
          <w:p w:rsidR="00295734" w:rsidRPr="00904413" w:rsidRDefault="00295734" w:rsidP="00295734">
            <w:pPr>
              <w:tabs>
                <w:tab w:val="left" w:pos="4111"/>
              </w:tabs>
              <w:spacing w:after="120"/>
              <w:jc w:val="center"/>
              <w:rPr>
                <w:rFonts w:ascii="Times New Roman" w:hAnsi="Times New Roman" w:cs="Times New Roman"/>
                <w:bCs/>
                <w:sz w:val="24"/>
                <w:szCs w:val="24"/>
                <w:lang w:val="de-DE"/>
              </w:rPr>
            </w:pPr>
          </w:p>
        </w:tc>
      </w:tr>
      <w:tr w:rsidR="00295734" w:rsidRPr="00904413" w:rsidTr="00D76AAD">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283AE7">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3: CHIẾN LƯỢC SẢN PHẨM (tt)</w:t>
            </w:r>
          </w:p>
        </w:tc>
        <w:tc>
          <w:tcPr>
            <w:tcW w:w="1560" w:type="dxa"/>
            <w:vMerge w:val="restart"/>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A307C8">
            <w:pPr>
              <w:numPr>
                <w:ilvl w:val="1"/>
                <w:numId w:val="3"/>
              </w:numPr>
              <w:spacing w:after="120"/>
              <w:ind w:left="459" w:hanging="425"/>
              <w:rPr>
                <w:rFonts w:ascii="Times New Roman" w:hAnsi="Times New Roman" w:cs="Times New Roman"/>
                <w:bCs/>
                <w:sz w:val="24"/>
                <w:szCs w:val="24"/>
                <w:lang w:val="de-DE"/>
              </w:rPr>
            </w:pPr>
            <w:r w:rsidRPr="00904413">
              <w:rPr>
                <w:rFonts w:ascii="Times New Roman" w:hAnsi="Times New Roman" w:cs="Times New Roman"/>
                <w:b/>
                <w:bCs/>
                <w:sz w:val="24"/>
                <w:szCs w:val="24"/>
                <w:lang w:val="de-DE"/>
              </w:rPr>
              <w:t>Chiến lược phát triển sản phẩm mới trong hoạt động kinh doanh nhà hàng</w:t>
            </w:r>
          </w:p>
          <w:p w:rsidR="00295734" w:rsidRPr="00904413" w:rsidRDefault="00295734" w:rsidP="00C041E1">
            <w:pPr>
              <w:numPr>
                <w:ilvl w:val="2"/>
                <w:numId w:val="3"/>
              </w:num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Khái niệm về sản phẩm mới</w:t>
            </w:r>
          </w:p>
          <w:p w:rsidR="00295734" w:rsidRPr="00904413" w:rsidRDefault="00295734" w:rsidP="00C041E1">
            <w:pPr>
              <w:numPr>
                <w:ilvl w:val="2"/>
                <w:numId w:val="3"/>
              </w:num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Phương pháp tạo món ăn mới</w:t>
            </w:r>
          </w:p>
          <w:p w:rsidR="00295734" w:rsidRPr="00904413" w:rsidRDefault="00295734" w:rsidP="00D76AAD">
            <w:pPr>
              <w:tabs>
                <w:tab w:val="left" w:pos="526"/>
              </w:tabs>
              <w:spacing w:after="120"/>
              <w:rPr>
                <w:rFonts w:ascii="Times New Roman" w:hAnsi="Times New Roman" w:cs="Times New Roman"/>
                <w:bCs/>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D76AAD">
        <w:trPr>
          <w:trHeight w:val="531"/>
        </w:trPr>
        <w:tc>
          <w:tcPr>
            <w:tcW w:w="1101" w:type="dxa"/>
            <w:vMerge/>
            <w:vAlign w:val="center"/>
          </w:tcPr>
          <w:p w:rsidR="00295734" w:rsidRPr="00904413" w:rsidRDefault="00295734" w:rsidP="00D76AAD">
            <w:pPr>
              <w:jc w:val="center"/>
              <w:rPr>
                <w:rFonts w:ascii="Times New Roman" w:hAnsi="Times New Roman" w:cs="Times New Roman"/>
                <w:b/>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295734">
            <w:pPr>
              <w:numPr>
                <w:ilvl w:val="0"/>
                <w:numId w:val="20"/>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Vận dụng kiến thức đã học, sinh viên hãy đề xuất một món ăn mới?</w:t>
            </w:r>
          </w:p>
        </w:tc>
        <w:tc>
          <w:tcPr>
            <w:tcW w:w="1560" w:type="dxa"/>
            <w:vMerge/>
            <w:vAlign w:val="center"/>
          </w:tcPr>
          <w:p w:rsidR="00295734" w:rsidRPr="00904413" w:rsidRDefault="00295734" w:rsidP="00295734">
            <w:pPr>
              <w:tabs>
                <w:tab w:val="left" w:pos="4111"/>
              </w:tabs>
              <w:spacing w:after="120"/>
              <w:jc w:val="center"/>
              <w:rPr>
                <w:rFonts w:ascii="Times New Roman" w:hAnsi="Times New Roman" w:cs="Times New Roman"/>
                <w:bCs/>
                <w:sz w:val="24"/>
                <w:szCs w:val="24"/>
                <w:lang w:val="de-DE"/>
              </w:rPr>
            </w:pPr>
          </w:p>
        </w:tc>
      </w:tr>
      <w:tr w:rsidR="00295734" w:rsidRPr="00904413" w:rsidTr="00295734">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C041E1">
            <w:pPr>
              <w:spacing w:after="0"/>
              <w:ind w:left="1167" w:hanging="1167"/>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4: CHIẾN LƯỢC GIÁ</w:t>
            </w:r>
          </w:p>
        </w:tc>
        <w:tc>
          <w:tcPr>
            <w:tcW w:w="1560" w:type="dxa"/>
            <w:vMerge w:val="restart"/>
            <w:vAlign w:val="center"/>
          </w:tcPr>
          <w:p w:rsidR="00295734" w:rsidRPr="00904413" w:rsidRDefault="00295734" w:rsidP="00295734">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G3.1</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295734">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sidRP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A307C8">
            <w:pPr>
              <w:pStyle w:val="ListParagraph"/>
              <w:numPr>
                <w:ilvl w:val="1"/>
                <w:numId w:val="7"/>
              </w:numPr>
              <w:spacing w:after="0" w:line="360" w:lineRule="auto"/>
              <w:ind w:left="459" w:hanging="450"/>
              <w:rPr>
                <w:rFonts w:ascii="Times New Roman" w:hAnsi="Times New Roman" w:cs="Times New Roman"/>
                <w:sz w:val="24"/>
                <w:szCs w:val="24"/>
                <w:lang w:val="de-DE"/>
              </w:rPr>
            </w:pPr>
            <w:r w:rsidRPr="00904413">
              <w:rPr>
                <w:rFonts w:ascii="Times New Roman" w:hAnsi="Times New Roman" w:cs="Times New Roman"/>
                <w:sz w:val="24"/>
                <w:szCs w:val="24"/>
                <w:lang w:val="de-DE"/>
              </w:rPr>
              <w:t>Khái niệm về giá và tầm quan trọng của giá trong marketing nhà hàng</w:t>
            </w:r>
          </w:p>
          <w:p w:rsidR="00295734" w:rsidRPr="00904413" w:rsidRDefault="00295734" w:rsidP="00A307C8">
            <w:pPr>
              <w:pStyle w:val="ListParagraph"/>
              <w:numPr>
                <w:ilvl w:val="1"/>
                <w:numId w:val="7"/>
              </w:numPr>
              <w:spacing w:after="0" w:line="360" w:lineRule="auto"/>
              <w:ind w:left="459" w:hanging="459"/>
              <w:rPr>
                <w:rFonts w:ascii="Times New Roman" w:hAnsi="Times New Roman" w:cs="Times New Roman"/>
                <w:sz w:val="24"/>
                <w:szCs w:val="24"/>
                <w:lang w:val="de-DE"/>
              </w:rPr>
            </w:pPr>
            <w:r w:rsidRPr="00904413">
              <w:rPr>
                <w:rFonts w:ascii="Times New Roman" w:hAnsi="Times New Roman" w:cs="Times New Roman"/>
                <w:sz w:val="24"/>
                <w:szCs w:val="24"/>
                <w:lang w:val="de-DE"/>
              </w:rPr>
              <w:lastRenderedPageBreak/>
              <w:t xml:space="preserve">Các yếu tố ảnh hưởng đến việc định giá </w:t>
            </w:r>
          </w:p>
          <w:p w:rsidR="00295734" w:rsidRPr="00904413" w:rsidRDefault="00295734"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sidRP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BD6C19">
            <w:pPr>
              <w:numPr>
                <w:ilvl w:val="0"/>
                <w:numId w:val="21"/>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Sưu tầm giá của 1 món ăn ở các cửa hàng khác nhau và phân tích các yếu tố liên quan đến sự chênh lệch về giá giữa các cửa hàng?</w:t>
            </w:r>
          </w:p>
        </w:tc>
        <w:tc>
          <w:tcPr>
            <w:tcW w:w="1560" w:type="dxa"/>
            <w:vMerge/>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de-DE"/>
              </w:rPr>
            </w:pPr>
          </w:p>
        </w:tc>
      </w:tr>
      <w:tr w:rsidR="00295734" w:rsidRPr="00904413" w:rsidTr="00D76AAD">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BD6C19">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4: CHIẾN LƯỢC GIÁ (tt)</w:t>
            </w:r>
          </w:p>
        </w:tc>
        <w:tc>
          <w:tcPr>
            <w:tcW w:w="1560" w:type="dxa"/>
            <w:vMerge w:val="restart"/>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sid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755B9E">
            <w:pPr>
              <w:pStyle w:val="ListParagraph"/>
              <w:numPr>
                <w:ilvl w:val="1"/>
                <w:numId w:val="7"/>
              </w:numPr>
              <w:spacing w:after="0" w:line="360" w:lineRule="auto"/>
              <w:ind w:left="459" w:hanging="459"/>
              <w:rPr>
                <w:rFonts w:ascii="Times New Roman" w:hAnsi="Times New Roman" w:cs="Times New Roman"/>
                <w:bCs/>
                <w:sz w:val="24"/>
                <w:szCs w:val="24"/>
                <w:lang w:val="de-DE"/>
              </w:rPr>
            </w:pPr>
            <w:r w:rsidRPr="00904413">
              <w:rPr>
                <w:rFonts w:ascii="Times New Roman" w:hAnsi="Times New Roman" w:cs="Times New Roman"/>
                <w:bCs/>
                <w:sz w:val="24"/>
                <w:szCs w:val="24"/>
                <w:lang w:val="de-DE"/>
              </w:rPr>
              <w:t>Phương pháp tính lãi và giá bán sản phẩm dịch vụ nhà hàng</w:t>
            </w:r>
          </w:p>
          <w:p w:rsidR="00295734" w:rsidRPr="00904413" w:rsidRDefault="00295734" w:rsidP="00755B9E">
            <w:pPr>
              <w:spacing w:after="120" w:line="360" w:lineRule="auto"/>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A307C8">
            <w:pPr>
              <w:numPr>
                <w:ilvl w:val="0"/>
                <w:numId w:val="23"/>
              </w:numPr>
              <w:spacing w:after="120"/>
              <w:jc w:val="both"/>
              <w:rPr>
                <w:rFonts w:ascii="Times New Roman" w:hAnsi="Times New Roman" w:cs="Times New Roman"/>
                <w:bCs/>
                <w:color w:val="FF0000"/>
                <w:sz w:val="24"/>
                <w:szCs w:val="24"/>
                <w:lang w:val="de-DE"/>
              </w:rPr>
            </w:pPr>
            <w:r w:rsidRPr="00904413">
              <w:rPr>
                <w:rFonts w:ascii="Times New Roman" w:hAnsi="Times New Roman" w:cs="Times New Roman"/>
                <w:bCs/>
                <w:sz w:val="24"/>
                <w:szCs w:val="24"/>
                <w:lang w:val="de-DE"/>
              </w:rPr>
              <w:t>Làm bài tập</w:t>
            </w:r>
          </w:p>
        </w:tc>
        <w:tc>
          <w:tcPr>
            <w:tcW w:w="1560" w:type="dxa"/>
            <w:vMerge/>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de-DE"/>
              </w:rPr>
            </w:pPr>
          </w:p>
        </w:tc>
      </w:tr>
      <w:tr w:rsidR="00295734" w:rsidRPr="00904413" w:rsidTr="00D76AAD">
        <w:trPr>
          <w:trHeight w:val="531"/>
        </w:trPr>
        <w:tc>
          <w:tcPr>
            <w:tcW w:w="1101" w:type="dxa"/>
            <w:vMerge w:val="restart"/>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295734" w:rsidRPr="00904413" w:rsidRDefault="00295734" w:rsidP="008342E9">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4: CHIẾN LƯỢC GIÁ (tt)</w:t>
            </w:r>
          </w:p>
        </w:tc>
        <w:tc>
          <w:tcPr>
            <w:tcW w:w="1560" w:type="dxa"/>
            <w:vMerge w:val="restart"/>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295734" w:rsidRPr="00904413" w:rsidRDefault="00295734"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 xml:space="preserve">Tóm tắt các ND </w:t>
            </w:r>
            <w:r w:rsidRPr="00904413">
              <w:rPr>
                <w:rFonts w:ascii="Times New Roman" w:hAnsi="Times New Roman" w:cs="Times New Roman"/>
                <w:bCs/>
                <w:i/>
                <w:sz w:val="24"/>
                <w:szCs w:val="24"/>
                <w:lang w:val="de-DE"/>
              </w:rPr>
              <w:t>và</w:t>
            </w:r>
            <w:r w:rsidRPr="00904413">
              <w:rPr>
                <w:rFonts w:ascii="Times New Roman" w:hAnsi="Times New Roman" w:cs="Times New Roman"/>
                <w:b/>
                <w:bCs/>
                <w:sz w:val="24"/>
                <w:szCs w:val="24"/>
                <w:lang w:val="de-DE"/>
              </w:rPr>
              <w:t xml:space="preserve"> PPGD trên lớp</w:t>
            </w:r>
            <w:r w:rsidRPr="00904413">
              <w:rPr>
                <w:rFonts w:ascii="Times New Roman" w:hAnsi="Times New Roman" w:cs="Times New Roman"/>
                <w:bCs/>
                <w:i/>
                <w:sz w:val="24"/>
                <w:szCs w:val="24"/>
                <w:lang w:val="de-DE"/>
              </w:rPr>
              <w:t>: (</w:t>
            </w:r>
            <w:r w:rsidR="00904413">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295734" w:rsidRPr="00904413" w:rsidRDefault="00295734" w:rsidP="00755B9E">
            <w:pPr>
              <w:pStyle w:val="ListParagraph"/>
              <w:numPr>
                <w:ilvl w:val="1"/>
                <w:numId w:val="34"/>
              </w:numPr>
              <w:spacing w:after="0" w:line="360" w:lineRule="auto"/>
              <w:ind w:left="600" w:hanging="567"/>
              <w:rPr>
                <w:rFonts w:ascii="Times New Roman" w:hAnsi="Times New Roman" w:cs="Times New Roman"/>
                <w:bCs/>
                <w:sz w:val="24"/>
                <w:szCs w:val="24"/>
                <w:lang w:val="de-DE"/>
              </w:rPr>
            </w:pPr>
            <w:r w:rsidRPr="00904413">
              <w:rPr>
                <w:rFonts w:ascii="Times New Roman" w:hAnsi="Times New Roman" w:cs="Times New Roman"/>
                <w:bCs/>
                <w:sz w:val="24"/>
                <w:szCs w:val="24"/>
                <w:lang w:val="de-DE"/>
              </w:rPr>
              <w:t>Phương pháp tính lãi và giá bán sản phẩm dịch vụ nhà hàng (tt)</w:t>
            </w:r>
          </w:p>
          <w:p w:rsidR="00295734" w:rsidRPr="00904413" w:rsidRDefault="00295734" w:rsidP="00755B9E">
            <w:pPr>
              <w:spacing w:after="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Làm bài tập</w:t>
            </w:r>
          </w:p>
          <w:p w:rsidR="00295734" w:rsidRPr="00904413" w:rsidRDefault="00295734" w:rsidP="00755B9E">
            <w:pPr>
              <w:pStyle w:val="ListParagraph"/>
              <w:numPr>
                <w:ilvl w:val="1"/>
                <w:numId w:val="34"/>
              </w:numPr>
              <w:spacing w:after="0" w:line="360" w:lineRule="auto"/>
              <w:ind w:left="600" w:hanging="567"/>
              <w:rPr>
                <w:rFonts w:ascii="Times New Roman" w:hAnsi="Times New Roman" w:cs="Times New Roman"/>
                <w:bCs/>
                <w:sz w:val="24"/>
                <w:szCs w:val="24"/>
                <w:lang w:val="de-DE"/>
              </w:rPr>
            </w:pPr>
            <w:r w:rsidRPr="00904413">
              <w:rPr>
                <w:rFonts w:ascii="Times New Roman" w:hAnsi="Times New Roman" w:cs="Times New Roman"/>
                <w:bCs/>
                <w:sz w:val="24"/>
                <w:szCs w:val="24"/>
                <w:lang w:val="de-DE"/>
              </w:rPr>
              <w:t>Phân tích các yếu tố ảnh hưởng đến việc thay đổi giá bán sản phẩm trong kinh doanh nhà hàng.</w:t>
            </w:r>
          </w:p>
          <w:p w:rsidR="00295734" w:rsidRPr="00904413" w:rsidRDefault="00295734"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295734" w:rsidRPr="00904413" w:rsidRDefault="00295734"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295734" w:rsidRPr="00904413" w:rsidRDefault="00295734" w:rsidP="00D76AAD">
            <w:pPr>
              <w:spacing w:after="120"/>
              <w:jc w:val="center"/>
              <w:rPr>
                <w:rFonts w:ascii="Times New Roman" w:hAnsi="Times New Roman" w:cs="Times New Roman"/>
                <w:bCs/>
                <w:sz w:val="24"/>
                <w:szCs w:val="24"/>
                <w:lang w:val="pt-BR"/>
              </w:rPr>
            </w:pPr>
          </w:p>
        </w:tc>
      </w:tr>
      <w:tr w:rsidR="00295734" w:rsidRPr="00904413" w:rsidTr="00D76AAD">
        <w:trPr>
          <w:trHeight w:val="531"/>
        </w:trPr>
        <w:tc>
          <w:tcPr>
            <w:tcW w:w="1101" w:type="dxa"/>
            <w:vMerge/>
            <w:vAlign w:val="center"/>
          </w:tcPr>
          <w:p w:rsidR="00295734" w:rsidRPr="00904413" w:rsidRDefault="00295734"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295734" w:rsidRPr="00904413" w:rsidRDefault="00295734"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sidR="00904413">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295734" w:rsidRPr="00904413" w:rsidRDefault="00295734" w:rsidP="00A307C8">
            <w:pPr>
              <w:numPr>
                <w:ilvl w:val="0"/>
                <w:numId w:val="22"/>
              </w:numPr>
              <w:spacing w:after="120" w:line="240" w:lineRule="auto"/>
              <w:jc w:val="both"/>
              <w:rPr>
                <w:rFonts w:ascii="Times New Roman" w:hAnsi="Times New Roman" w:cs="Times New Roman"/>
                <w:sz w:val="24"/>
                <w:szCs w:val="24"/>
                <w:lang w:val="de-DE"/>
              </w:rPr>
            </w:pPr>
            <w:r w:rsidRPr="00904413">
              <w:rPr>
                <w:rFonts w:ascii="Times New Roman" w:hAnsi="Times New Roman" w:cs="Times New Roman"/>
                <w:bCs/>
                <w:sz w:val="24"/>
                <w:szCs w:val="24"/>
                <w:lang w:val="de-DE"/>
              </w:rPr>
              <w:t xml:space="preserve">Lựa chọn 1 cửa hàng trong khu vực, khảo sát giá của các món ăn trong cửa hàng đó và phân tích sự ảnh hưởng đến việc thay đổi giá bán sản phẩm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bài tập nhóm</w:t>
            </w:r>
          </w:p>
        </w:tc>
        <w:tc>
          <w:tcPr>
            <w:tcW w:w="1560" w:type="dxa"/>
            <w:vMerge/>
            <w:vAlign w:val="center"/>
          </w:tcPr>
          <w:p w:rsidR="00295734" w:rsidRPr="00904413" w:rsidRDefault="00295734" w:rsidP="003E4238">
            <w:pPr>
              <w:tabs>
                <w:tab w:val="left" w:pos="4111"/>
              </w:tabs>
              <w:spacing w:after="120"/>
              <w:jc w:val="center"/>
              <w:rPr>
                <w:rFonts w:ascii="Times New Roman" w:hAnsi="Times New Roman" w:cs="Times New Roman"/>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755B9E">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5:  CHIẾN LƯỢC QUẢNG BÁ</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A307C8">
            <w:pPr>
              <w:pStyle w:val="ListParagraph"/>
              <w:numPr>
                <w:ilvl w:val="1"/>
                <w:numId w:val="33"/>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 Khái niệm và tầm quan trọng của quảng bá trong marketing nhà hàng</w:t>
            </w:r>
          </w:p>
          <w:p w:rsidR="00904413" w:rsidRPr="00904413" w:rsidRDefault="00904413" w:rsidP="00A307C8">
            <w:pPr>
              <w:pStyle w:val="ListParagraph"/>
              <w:numPr>
                <w:ilvl w:val="1"/>
                <w:numId w:val="33"/>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Các yếu tố ảnh hưởng đến hoạt động quảng bá</w:t>
            </w:r>
          </w:p>
          <w:p w:rsidR="00904413" w:rsidRPr="00904413" w:rsidRDefault="00904413" w:rsidP="00A307C8">
            <w:pPr>
              <w:pStyle w:val="ListParagraph"/>
              <w:numPr>
                <w:ilvl w:val="1"/>
                <w:numId w:val="33"/>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 Các thành phần trong quảng bá</w:t>
            </w:r>
          </w:p>
          <w:p w:rsidR="00904413" w:rsidRPr="00904413" w:rsidRDefault="00904413" w:rsidP="00755B9E">
            <w:pPr>
              <w:spacing w:after="120" w:line="360" w:lineRule="auto"/>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904413">
            <w:pPr>
              <w:numPr>
                <w:ilvl w:val="0"/>
                <w:numId w:val="24"/>
              </w:numPr>
              <w:spacing w:after="120" w:line="240" w:lineRule="auto"/>
              <w:jc w:val="both"/>
              <w:rPr>
                <w:rFonts w:ascii="Times New Roman" w:hAnsi="Times New Roman" w:cs="Times New Roman"/>
                <w:sz w:val="24"/>
                <w:szCs w:val="24"/>
                <w:lang w:val="de-DE"/>
              </w:rPr>
            </w:pPr>
            <w:r w:rsidRPr="00904413">
              <w:rPr>
                <w:rFonts w:ascii="Times New Roman" w:hAnsi="Times New Roman" w:cs="Times New Roman"/>
                <w:bCs/>
                <w:sz w:val="24"/>
                <w:szCs w:val="24"/>
                <w:lang w:val="de-DE"/>
              </w:rPr>
              <w:t>Sưu tầm các  các hình thức quảng bá liên quan đến lĩnh vực nhà hàng</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8342E9">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5:  CHIẾN LƯỢC QUẢNG BÁ (tt)</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FC76D4">
            <w:pPr>
              <w:pStyle w:val="ListParagraph"/>
              <w:numPr>
                <w:ilvl w:val="1"/>
                <w:numId w:val="35"/>
              </w:numPr>
              <w:spacing w:after="120" w:line="360" w:lineRule="auto"/>
              <w:rPr>
                <w:rFonts w:ascii="Times New Roman" w:hAnsi="Times New Roman" w:cs="Times New Roman"/>
                <w:b/>
                <w:bCs/>
                <w:sz w:val="24"/>
                <w:szCs w:val="24"/>
                <w:lang w:val="de-DE"/>
              </w:rPr>
            </w:pPr>
            <w:r w:rsidRPr="00904413">
              <w:rPr>
                <w:rFonts w:ascii="Times New Roman" w:hAnsi="Times New Roman" w:cs="Times New Roman"/>
                <w:bCs/>
                <w:sz w:val="24"/>
                <w:szCs w:val="24"/>
                <w:lang w:val="de-DE"/>
              </w:rPr>
              <w:t xml:space="preserve"> Các thành phần trong quảng bá (tt)</w:t>
            </w:r>
          </w:p>
          <w:p w:rsidR="00904413" w:rsidRPr="00904413" w:rsidRDefault="00904413" w:rsidP="00FC76D4">
            <w:pPr>
              <w:pStyle w:val="ListParagraph"/>
              <w:numPr>
                <w:ilvl w:val="1"/>
                <w:numId w:val="35"/>
              </w:numPr>
              <w:spacing w:after="120" w:line="360" w:lineRule="auto"/>
              <w:rPr>
                <w:rFonts w:ascii="Times New Roman" w:hAnsi="Times New Roman" w:cs="Times New Roman"/>
                <w:b/>
                <w:bCs/>
                <w:sz w:val="24"/>
                <w:szCs w:val="24"/>
                <w:lang w:val="de-DE"/>
              </w:rPr>
            </w:pPr>
            <w:r w:rsidRPr="00904413">
              <w:rPr>
                <w:rFonts w:ascii="Times New Roman" w:hAnsi="Times New Roman" w:cs="Times New Roman"/>
                <w:bCs/>
                <w:sz w:val="24"/>
                <w:szCs w:val="24"/>
                <w:lang w:val="de-DE"/>
              </w:rPr>
              <w:t>Những yếu tố quyết định việc chọn các công cụ quảng bá</w:t>
            </w:r>
          </w:p>
          <w:p w:rsidR="00904413" w:rsidRPr="00904413" w:rsidRDefault="00904413"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904413">
            <w:pPr>
              <w:numPr>
                <w:ilvl w:val="0"/>
                <w:numId w:val="25"/>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Lựa chọn 1 loại hình thức quảng bá và phân tích hiệu quả sử dụng công cụ  quảng bá ấy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thuyết trình trước lớp</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D76AAD">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5:  CHIẾN LƯỢC QUẢNG BÁ (tt)</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FC76D4">
            <w:pPr>
              <w:pStyle w:val="ListParagraph"/>
              <w:numPr>
                <w:ilvl w:val="1"/>
                <w:numId w:val="35"/>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Quảng cáo</w:t>
            </w:r>
          </w:p>
          <w:p w:rsidR="00904413" w:rsidRPr="00904413" w:rsidRDefault="00904413" w:rsidP="00FC76D4">
            <w:pPr>
              <w:pStyle w:val="ListParagraph"/>
              <w:numPr>
                <w:ilvl w:val="1"/>
                <w:numId w:val="35"/>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 Tuyên truyền và quan hệ công chúng (PR)</w:t>
            </w:r>
          </w:p>
          <w:p w:rsidR="00904413" w:rsidRPr="00904413" w:rsidRDefault="00904413" w:rsidP="00A307C8">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A307C8">
            <w:pPr>
              <w:numPr>
                <w:ilvl w:val="0"/>
                <w:numId w:val="26"/>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Lựa chọn 1 loại hình thức quảng bá và phân tích hiệu quả sử dụng công cụ  quảng bá ấy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thuyết trình trước lớp</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D76AAD">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5:  CHIẾN LƯỢC QUẢNG BÁ (tt)</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FC76D4">
            <w:pPr>
              <w:pStyle w:val="ListParagraph"/>
              <w:numPr>
                <w:ilvl w:val="1"/>
                <w:numId w:val="35"/>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Khuyến mại</w:t>
            </w:r>
          </w:p>
          <w:p w:rsidR="00904413" w:rsidRPr="00904413" w:rsidRDefault="00904413" w:rsidP="00FC76D4">
            <w:pPr>
              <w:pStyle w:val="ListParagraph"/>
              <w:numPr>
                <w:ilvl w:val="1"/>
                <w:numId w:val="35"/>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lastRenderedPageBreak/>
              <w:t xml:space="preserve"> Bán hàng trực tiếp</w:t>
            </w:r>
          </w:p>
          <w:p w:rsidR="00904413" w:rsidRPr="00904413" w:rsidRDefault="00904413"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A307C8">
            <w:pPr>
              <w:numPr>
                <w:ilvl w:val="0"/>
                <w:numId w:val="27"/>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Lựa chọn 1 loại hình thức quảng bá và phân tích hiệu quả sử dụng công cụ  quảng bá ấy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thuyết trình trước lớp</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D76AAD">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Chương 5:  CHIẾN LƯỢC QUẢNG BÁ (tt)</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FC76D4">
            <w:pPr>
              <w:pStyle w:val="ListParagraph"/>
              <w:numPr>
                <w:ilvl w:val="1"/>
                <w:numId w:val="35"/>
              </w:num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Marketing trực tiếp</w:t>
            </w:r>
          </w:p>
          <w:p w:rsidR="00904413" w:rsidRPr="00904413" w:rsidRDefault="00904413" w:rsidP="00FC76D4">
            <w:pPr>
              <w:spacing w:after="120" w:line="360" w:lineRule="auto"/>
              <w:rPr>
                <w:rFonts w:ascii="Times New Roman" w:hAnsi="Times New Roman" w:cs="Times New Roman"/>
                <w:bCs/>
                <w:sz w:val="24"/>
                <w:szCs w:val="24"/>
                <w:lang w:val="de-DE"/>
              </w:rPr>
            </w:pPr>
            <w:r w:rsidRPr="00904413">
              <w:rPr>
                <w:rFonts w:ascii="Times New Roman" w:hAnsi="Times New Roman" w:cs="Times New Roman"/>
                <w:bCs/>
                <w:sz w:val="24"/>
                <w:szCs w:val="24"/>
                <w:lang w:val="de-DE"/>
              </w:rPr>
              <w:t>Làm một số bài tập tính huống trong quảng bá sản phẩm.</w:t>
            </w:r>
          </w:p>
          <w:p w:rsidR="00904413" w:rsidRPr="00904413" w:rsidRDefault="00904413"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A307C8">
            <w:pPr>
              <w:numPr>
                <w:ilvl w:val="0"/>
                <w:numId w:val="31"/>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Lựa chọn 1 loại hình thức quảng bá và phân tích hiệu quả sử dụng công cụ  quảng bá ấy </w:t>
            </w:r>
            <w:r w:rsidRPr="00904413">
              <w:rPr>
                <w:rFonts w:ascii="Times New Roman" w:hAnsi="Times New Roman" w:cs="Times New Roman"/>
                <w:bCs/>
                <w:sz w:val="24"/>
                <w:szCs w:val="24"/>
                <w:lang w:val="de-DE"/>
              </w:rPr>
              <w:sym w:font="Wingdings" w:char="F0E0"/>
            </w:r>
            <w:r w:rsidRPr="00904413">
              <w:rPr>
                <w:rFonts w:ascii="Times New Roman" w:hAnsi="Times New Roman" w:cs="Times New Roman"/>
                <w:bCs/>
                <w:sz w:val="24"/>
                <w:szCs w:val="24"/>
                <w:lang w:val="de-DE"/>
              </w:rPr>
              <w:t xml:space="preserve"> thuyết trình trước lớp</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r w:rsidR="00904413" w:rsidRPr="00904413" w:rsidTr="00D76AAD">
        <w:trPr>
          <w:trHeight w:val="531"/>
        </w:trPr>
        <w:tc>
          <w:tcPr>
            <w:tcW w:w="1101" w:type="dxa"/>
            <w:vMerge w:val="restart"/>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vAlign w:val="center"/>
          </w:tcPr>
          <w:p w:rsidR="00904413" w:rsidRPr="00904413" w:rsidRDefault="00904413" w:rsidP="00A307C8">
            <w:pPr>
              <w:spacing w:after="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ÔN TẬP</w:t>
            </w:r>
          </w:p>
        </w:tc>
        <w:tc>
          <w:tcPr>
            <w:tcW w:w="1560" w:type="dxa"/>
            <w:vMerge w:val="restart"/>
            <w:vAlign w:val="center"/>
          </w:tcPr>
          <w:p w:rsidR="00904413" w:rsidRPr="00904413" w:rsidRDefault="00904413" w:rsidP="003E4238">
            <w:pPr>
              <w:tabs>
                <w:tab w:val="left" w:pos="4111"/>
              </w:tabs>
              <w:spacing w:after="120"/>
              <w:jc w:val="center"/>
              <w:rPr>
                <w:rFonts w:ascii="Times New Roman" w:hAnsi="Times New Roman" w:cs="Times New Roman"/>
                <w:bCs/>
                <w:sz w:val="24"/>
                <w:szCs w:val="24"/>
                <w:lang w:val="en-US"/>
              </w:rPr>
            </w:pPr>
            <w:r w:rsidRPr="00904413">
              <w:rPr>
                <w:rFonts w:ascii="Times New Roman" w:hAnsi="Times New Roman" w:cs="Times New Roman"/>
                <w:bCs/>
                <w:sz w:val="24"/>
                <w:szCs w:val="24"/>
              </w:rPr>
              <w:t>G1.</w:t>
            </w:r>
            <w:r w:rsidRPr="00904413">
              <w:rPr>
                <w:rFonts w:ascii="Times New Roman" w:hAnsi="Times New Roman" w:cs="Times New Roman"/>
                <w:bCs/>
                <w:sz w:val="24"/>
                <w:szCs w:val="24"/>
                <w:lang w:val="en-US"/>
              </w:rPr>
              <w:t>3</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G2.4</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G2.5</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G3.2</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G4.1</w:t>
            </w:r>
          </w:p>
          <w:p w:rsidR="00904413" w:rsidRPr="00904413" w:rsidRDefault="00904413" w:rsidP="003E4238">
            <w:pPr>
              <w:tabs>
                <w:tab w:val="left" w:pos="4111"/>
              </w:tabs>
              <w:spacing w:after="120"/>
              <w:jc w:val="center"/>
              <w:rPr>
                <w:rFonts w:ascii="Times New Roman" w:hAnsi="Times New Roman" w:cs="Times New Roman"/>
                <w:bCs/>
                <w:sz w:val="24"/>
                <w:szCs w:val="24"/>
                <w:lang w:val="de-DE"/>
              </w:rPr>
            </w:pPr>
            <w:r w:rsidRPr="00904413">
              <w:rPr>
                <w:rFonts w:ascii="Times New Roman" w:hAnsi="Times New Roman" w:cs="Times New Roman"/>
                <w:bCs/>
                <w:sz w:val="24"/>
                <w:szCs w:val="24"/>
                <w:lang w:val="de-DE"/>
              </w:rPr>
              <w:t>G4.2</w:t>
            </w: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A/</w:t>
            </w:r>
            <w:r w:rsidRPr="00904413">
              <w:rPr>
                <w:rFonts w:ascii="Times New Roman" w:hAnsi="Times New Roman" w:cs="Times New Roman"/>
                <w:b/>
                <w:bCs/>
                <w:sz w:val="24"/>
                <w:szCs w:val="24"/>
                <w:lang w:val="de-DE"/>
              </w:rPr>
              <w:t>Tóm tắt các ND và PPGD trên lớp</w:t>
            </w:r>
            <w:r w:rsidRPr="00904413">
              <w:rPr>
                <w:rFonts w:ascii="Times New Roman" w:hAnsi="Times New Roman" w:cs="Times New Roman"/>
                <w:bCs/>
                <w:i/>
                <w:sz w:val="24"/>
                <w:szCs w:val="24"/>
                <w:lang w:val="de-DE"/>
              </w:rPr>
              <w:t>: (</w:t>
            </w:r>
            <w:r>
              <w:rPr>
                <w:rFonts w:ascii="Times New Roman" w:hAnsi="Times New Roman" w:cs="Times New Roman"/>
                <w:bCs/>
                <w:i/>
                <w:sz w:val="24"/>
                <w:szCs w:val="24"/>
                <w:lang w:val="de-DE"/>
              </w:rPr>
              <w:t>2</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GD trên lớp</w:t>
            </w:r>
          </w:p>
          <w:p w:rsidR="00904413" w:rsidRPr="00904413" w:rsidRDefault="00904413" w:rsidP="00904413">
            <w:pPr>
              <w:spacing w:after="120" w:line="36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Thuyết trình về Hình thức quảng bá sản phẩm</w:t>
            </w:r>
          </w:p>
          <w:p w:rsidR="00904413" w:rsidRPr="00904413" w:rsidRDefault="00904413" w:rsidP="00904413">
            <w:pPr>
              <w:spacing w:after="120" w:line="36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Ôn lại toàn bộ kiến thức đã học</w:t>
            </w:r>
          </w:p>
          <w:p w:rsidR="00904413" w:rsidRPr="00904413" w:rsidRDefault="00904413" w:rsidP="00D76AAD">
            <w:pPr>
              <w:spacing w:after="120"/>
              <w:rPr>
                <w:rFonts w:ascii="Times New Roman" w:hAnsi="Times New Roman" w:cs="Times New Roman"/>
                <w:bCs/>
                <w:i/>
                <w:sz w:val="24"/>
                <w:szCs w:val="24"/>
                <w:lang w:val="de-DE"/>
              </w:rPr>
            </w:pPr>
            <w:r w:rsidRPr="00904413">
              <w:rPr>
                <w:rFonts w:ascii="Times New Roman" w:hAnsi="Times New Roman" w:cs="Times New Roman"/>
                <w:b/>
                <w:bCs/>
                <w:sz w:val="24"/>
                <w:szCs w:val="24"/>
                <w:lang w:val="de-DE"/>
              </w:rPr>
              <w:t>Tóm tắt các PPGD</w:t>
            </w:r>
            <w:r w:rsidRPr="00904413">
              <w:rPr>
                <w:rFonts w:ascii="Times New Roman" w:hAnsi="Times New Roman" w:cs="Times New Roman"/>
                <w:bCs/>
                <w:i/>
                <w:sz w:val="24"/>
                <w:szCs w:val="24"/>
                <w:lang w:val="de-DE"/>
              </w:rPr>
              <w:t>:</w:t>
            </w:r>
          </w:p>
          <w:p w:rsidR="00904413" w:rsidRPr="00904413" w:rsidRDefault="00904413" w:rsidP="00D76AAD">
            <w:pPr>
              <w:spacing w:after="120"/>
              <w:rPr>
                <w:rFonts w:ascii="Times New Roman" w:hAnsi="Times New Roman" w:cs="Times New Roman"/>
                <w:bCs/>
                <w:sz w:val="24"/>
                <w:szCs w:val="24"/>
                <w:lang w:val="de-DE"/>
              </w:rPr>
            </w:pPr>
            <w:r w:rsidRPr="00904413">
              <w:rPr>
                <w:rFonts w:ascii="Times New Roman" w:hAnsi="Times New Roman" w:cs="Times New Roman"/>
                <w:bCs/>
                <w:sz w:val="24"/>
                <w:szCs w:val="24"/>
                <w:lang w:val="de-DE"/>
              </w:rPr>
              <w:t>+ Thao giảng,  thuyết trình và tương tác với sinh viên</w:t>
            </w:r>
          </w:p>
        </w:tc>
        <w:tc>
          <w:tcPr>
            <w:tcW w:w="1560" w:type="dxa"/>
            <w:vMerge/>
            <w:vAlign w:val="center"/>
          </w:tcPr>
          <w:p w:rsidR="00904413" w:rsidRPr="00904413" w:rsidRDefault="00904413" w:rsidP="00D76AAD">
            <w:pPr>
              <w:spacing w:after="120"/>
              <w:jc w:val="center"/>
              <w:rPr>
                <w:rFonts w:ascii="Times New Roman" w:hAnsi="Times New Roman" w:cs="Times New Roman"/>
                <w:bCs/>
                <w:sz w:val="24"/>
                <w:szCs w:val="24"/>
                <w:lang w:val="pt-BR"/>
              </w:rPr>
            </w:pPr>
          </w:p>
        </w:tc>
      </w:tr>
      <w:tr w:rsidR="00904413" w:rsidRPr="00904413" w:rsidTr="00D76AAD">
        <w:trPr>
          <w:trHeight w:val="531"/>
        </w:trPr>
        <w:tc>
          <w:tcPr>
            <w:tcW w:w="1101" w:type="dxa"/>
            <w:vMerge/>
            <w:vAlign w:val="center"/>
          </w:tcPr>
          <w:p w:rsidR="00904413" w:rsidRPr="00904413" w:rsidRDefault="00904413" w:rsidP="00A307C8">
            <w:pPr>
              <w:numPr>
                <w:ilvl w:val="0"/>
                <w:numId w:val="18"/>
              </w:numPr>
              <w:spacing w:after="0" w:line="240" w:lineRule="auto"/>
              <w:jc w:val="center"/>
              <w:rPr>
                <w:rFonts w:ascii="Times New Roman" w:hAnsi="Times New Roman" w:cs="Times New Roman"/>
                <w:bCs/>
                <w:sz w:val="24"/>
                <w:szCs w:val="24"/>
                <w:lang w:val="de-DE"/>
              </w:rPr>
            </w:pPr>
          </w:p>
        </w:tc>
        <w:tc>
          <w:tcPr>
            <w:tcW w:w="7371" w:type="dxa"/>
          </w:tcPr>
          <w:p w:rsidR="00904413" w:rsidRPr="00904413" w:rsidRDefault="00904413" w:rsidP="00D76AAD">
            <w:pPr>
              <w:spacing w:before="120" w:after="120"/>
              <w:jc w:val="both"/>
              <w:rPr>
                <w:rFonts w:ascii="Times New Roman" w:hAnsi="Times New Roman" w:cs="Times New Roman"/>
                <w:bCs/>
                <w:i/>
                <w:sz w:val="24"/>
                <w:szCs w:val="24"/>
                <w:lang w:val="de-DE"/>
              </w:rPr>
            </w:pPr>
            <w:r w:rsidRPr="00904413">
              <w:rPr>
                <w:rFonts w:ascii="Times New Roman" w:hAnsi="Times New Roman" w:cs="Times New Roman"/>
                <w:b/>
                <w:bCs/>
                <w:i/>
                <w:sz w:val="24"/>
                <w:szCs w:val="24"/>
                <w:lang w:val="de-DE"/>
              </w:rPr>
              <w:t>B/</w:t>
            </w:r>
            <w:r w:rsidRPr="00904413">
              <w:rPr>
                <w:rFonts w:ascii="Times New Roman" w:hAnsi="Times New Roman" w:cs="Times New Roman"/>
                <w:b/>
                <w:bCs/>
                <w:sz w:val="24"/>
                <w:szCs w:val="24"/>
                <w:lang w:val="de-DE"/>
              </w:rPr>
              <w:t>Các nội dung cần tự học ở nhà</w:t>
            </w:r>
            <w:r w:rsidRPr="00904413">
              <w:rPr>
                <w:rFonts w:ascii="Times New Roman" w:hAnsi="Times New Roman" w:cs="Times New Roman"/>
                <w:bCs/>
                <w:sz w:val="24"/>
                <w:szCs w:val="24"/>
                <w:lang w:val="de-DE"/>
              </w:rPr>
              <w:t>:</w:t>
            </w:r>
            <w:r w:rsidRPr="00904413">
              <w:rPr>
                <w:rFonts w:ascii="Times New Roman" w:hAnsi="Times New Roman" w:cs="Times New Roman"/>
                <w:bCs/>
                <w:i/>
                <w:sz w:val="24"/>
                <w:szCs w:val="24"/>
                <w:lang w:val="de-DE"/>
              </w:rPr>
              <w:t xml:space="preserve"> (</w:t>
            </w:r>
            <w:r>
              <w:rPr>
                <w:rFonts w:ascii="Times New Roman" w:hAnsi="Times New Roman" w:cs="Times New Roman"/>
                <w:bCs/>
                <w:i/>
                <w:sz w:val="24"/>
                <w:szCs w:val="24"/>
                <w:lang w:val="de-DE"/>
              </w:rPr>
              <w:t>4</w:t>
            </w:r>
            <w:r w:rsidRPr="00904413">
              <w:rPr>
                <w:rFonts w:ascii="Times New Roman" w:hAnsi="Times New Roman" w:cs="Times New Roman"/>
                <w:bCs/>
                <w:i/>
                <w:sz w:val="24"/>
                <w:szCs w:val="24"/>
                <w:lang w:val="de-DE"/>
              </w:rPr>
              <w:t>)</w:t>
            </w:r>
          </w:p>
          <w:p w:rsidR="00904413" w:rsidRPr="00904413" w:rsidRDefault="00904413" w:rsidP="00904413">
            <w:pPr>
              <w:autoSpaceDE w:val="0"/>
              <w:autoSpaceDN w:val="0"/>
              <w:adjustRightInd w:val="0"/>
              <w:spacing w:after="0" w:line="360" w:lineRule="auto"/>
              <w:rPr>
                <w:rFonts w:ascii="Times New Roman" w:hAnsi="Times New Roman" w:cs="Times New Roman"/>
                <w:sz w:val="24"/>
                <w:szCs w:val="24"/>
                <w:lang w:val="de-DE"/>
              </w:rPr>
            </w:pPr>
            <w:r w:rsidRPr="00904413">
              <w:rPr>
                <w:rFonts w:ascii="Times New Roman" w:hAnsi="Times New Roman" w:cs="Times New Roman"/>
                <w:sz w:val="24"/>
                <w:szCs w:val="24"/>
                <w:lang w:val="de-DE"/>
              </w:rPr>
              <w:t>Ôn lại toàn bộ kiến thức đã học</w:t>
            </w:r>
          </w:p>
        </w:tc>
        <w:tc>
          <w:tcPr>
            <w:tcW w:w="1560" w:type="dxa"/>
            <w:vMerge/>
            <w:vAlign w:val="center"/>
          </w:tcPr>
          <w:p w:rsidR="00904413" w:rsidRPr="00904413" w:rsidRDefault="00904413" w:rsidP="00D76AAD">
            <w:pPr>
              <w:spacing w:after="120"/>
              <w:jc w:val="center"/>
              <w:rPr>
                <w:rFonts w:ascii="Times New Roman" w:hAnsi="Times New Roman" w:cs="Times New Roman"/>
                <w:b/>
                <w:bCs/>
                <w:sz w:val="24"/>
                <w:szCs w:val="24"/>
                <w:lang w:val="de-DE"/>
              </w:rPr>
            </w:pPr>
          </w:p>
        </w:tc>
      </w:tr>
    </w:tbl>
    <w:p w:rsidR="00C169A1" w:rsidRPr="00904413" w:rsidRDefault="00C169A1" w:rsidP="00C169A1">
      <w:pPr>
        <w:spacing w:after="120"/>
        <w:ind w:hanging="567"/>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 xml:space="preserve">14. Đạo đức khoa học: </w:t>
      </w:r>
    </w:p>
    <w:p w:rsidR="00C169A1" w:rsidRPr="00904413" w:rsidRDefault="00C169A1" w:rsidP="00A307C8">
      <w:pPr>
        <w:pStyle w:val="ListParagraph"/>
        <w:numPr>
          <w:ilvl w:val="0"/>
          <w:numId w:val="5"/>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 xml:space="preserve">Sinh viên không sao chép các báo cáo, tiểu luận của nhau. </w:t>
      </w:r>
    </w:p>
    <w:p w:rsidR="00C169A1" w:rsidRPr="00904413" w:rsidRDefault="00C169A1" w:rsidP="00A307C8">
      <w:pPr>
        <w:pStyle w:val="ListParagraph"/>
        <w:numPr>
          <w:ilvl w:val="0"/>
          <w:numId w:val="5"/>
        </w:numPr>
        <w:spacing w:after="120" w:line="240" w:lineRule="auto"/>
        <w:jc w:val="both"/>
        <w:rPr>
          <w:rFonts w:ascii="Times New Roman" w:hAnsi="Times New Roman" w:cs="Times New Roman"/>
          <w:bCs/>
          <w:sz w:val="24"/>
          <w:szCs w:val="24"/>
          <w:lang w:val="de-DE"/>
        </w:rPr>
      </w:pPr>
      <w:r w:rsidRPr="00904413">
        <w:rPr>
          <w:rFonts w:ascii="Times New Roman" w:hAnsi="Times New Roman" w:cs="Times New Roman"/>
          <w:bCs/>
          <w:sz w:val="24"/>
          <w:szCs w:val="24"/>
          <w:lang w:val="de-DE"/>
        </w:rPr>
        <w:t>Các phần trích dẫn trong báo cáo, tiểu luận phải ghi rõ xuất sứ; tên tác giả và  năm xuất bả</w:t>
      </w:r>
      <w:r w:rsidRPr="00904413">
        <w:rPr>
          <w:rFonts w:ascii="Times New Roman" w:hAnsi="Times New Roman" w:cs="Times New Roman"/>
          <w:b/>
          <w:bCs/>
          <w:sz w:val="24"/>
          <w:szCs w:val="24"/>
          <w:lang w:val="de-DE"/>
        </w:rPr>
        <w:t>n</w:t>
      </w:r>
    </w:p>
    <w:p w:rsidR="00C169A1" w:rsidRPr="00904413" w:rsidRDefault="00C169A1" w:rsidP="00C169A1">
      <w:pPr>
        <w:spacing w:after="120"/>
        <w:ind w:hanging="567"/>
        <w:jc w:val="both"/>
        <w:rPr>
          <w:rFonts w:ascii="Times New Roman" w:hAnsi="Times New Roman" w:cs="Times New Roman"/>
          <w:bCs/>
          <w:sz w:val="24"/>
          <w:szCs w:val="24"/>
          <w:lang w:val="de-DE"/>
        </w:rPr>
      </w:pPr>
      <w:r w:rsidRPr="00904413">
        <w:rPr>
          <w:rFonts w:ascii="Times New Roman" w:hAnsi="Times New Roman" w:cs="Times New Roman"/>
          <w:b/>
          <w:bCs/>
          <w:sz w:val="24"/>
          <w:szCs w:val="24"/>
          <w:lang w:val="de-DE"/>
        </w:rPr>
        <w:t xml:space="preserve">15. Ngày phê duyệt:     </w:t>
      </w:r>
      <w:r w:rsidRPr="00904413">
        <w:rPr>
          <w:rFonts w:ascii="Times New Roman" w:hAnsi="Times New Roman" w:cs="Times New Roman"/>
          <w:bCs/>
          <w:sz w:val="24"/>
          <w:szCs w:val="24"/>
          <w:lang w:val="de-DE"/>
        </w:rPr>
        <w:t>ngày         /tháng           /năm</w:t>
      </w:r>
    </w:p>
    <w:p w:rsidR="00C169A1" w:rsidRPr="00904413" w:rsidRDefault="00C169A1" w:rsidP="00C169A1">
      <w:pPr>
        <w:spacing w:after="120"/>
        <w:ind w:hanging="567"/>
        <w:jc w:val="both"/>
        <w:rPr>
          <w:rFonts w:ascii="Times New Roman" w:hAnsi="Times New Roman" w:cs="Times New Roman"/>
          <w:bCs/>
          <w:sz w:val="24"/>
          <w:szCs w:val="24"/>
          <w:lang w:val="de-DE"/>
        </w:rPr>
      </w:pPr>
    </w:p>
    <w:p w:rsidR="00C169A1" w:rsidRPr="00904413" w:rsidRDefault="00C169A1" w:rsidP="00C169A1">
      <w:pPr>
        <w:spacing w:after="120"/>
        <w:ind w:hanging="567"/>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16. Cấp phê duyệt:</w:t>
      </w:r>
    </w:p>
    <w:tbl>
      <w:tblPr>
        <w:tblW w:w="10128" w:type="dxa"/>
        <w:tblInd w:w="-459" w:type="dxa"/>
        <w:tblLook w:val="04A0"/>
      </w:tblPr>
      <w:tblGrid>
        <w:gridCol w:w="3096"/>
        <w:gridCol w:w="3096"/>
        <w:gridCol w:w="3936"/>
      </w:tblGrid>
      <w:tr w:rsidR="00C169A1" w:rsidRPr="00904413" w:rsidTr="00D76AAD">
        <w:trPr>
          <w:trHeight w:val="1485"/>
        </w:trPr>
        <w:tc>
          <w:tcPr>
            <w:tcW w:w="3096" w:type="dxa"/>
            <w:shd w:val="clear" w:color="auto" w:fill="auto"/>
          </w:tcPr>
          <w:p w:rsidR="00C169A1" w:rsidRPr="00904413" w:rsidRDefault="00C169A1" w:rsidP="00D76AAD">
            <w:pPr>
              <w:spacing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lastRenderedPageBreak/>
              <w:t>Trưởng khoa</w:t>
            </w:r>
          </w:p>
        </w:tc>
        <w:tc>
          <w:tcPr>
            <w:tcW w:w="3096" w:type="dxa"/>
            <w:shd w:val="clear" w:color="auto" w:fill="auto"/>
          </w:tcPr>
          <w:p w:rsidR="00C169A1" w:rsidRPr="00904413" w:rsidRDefault="00C169A1" w:rsidP="00D76AAD">
            <w:pPr>
              <w:spacing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Tổ trưởng BM</w:t>
            </w:r>
          </w:p>
        </w:tc>
        <w:tc>
          <w:tcPr>
            <w:tcW w:w="3936" w:type="dxa"/>
            <w:shd w:val="clear" w:color="auto" w:fill="auto"/>
          </w:tcPr>
          <w:p w:rsidR="00C169A1" w:rsidRPr="00904413" w:rsidRDefault="00C169A1" w:rsidP="00D76AAD">
            <w:pPr>
              <w:spacing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Người biên soạn</w:t>
            </w:r>
          </w:p>
          <w:p w:rsidR="00C169A1" w:rsidRPr="00904413" w:rsidRDefault="00C169A1" w:rsidP="00D76AAD">
            <w:pPr>
              <w:spacing w:after="120"/>
              <w:jc w:val="center"/>
              <w:rPr>
                <w:rFonts w:ascii="Times New Roman" w:hAnsi="Times New Roman" w:cs="Times New Roman"/>
                <w:b/>
                <w:bCs/>
                <w:sz w:val="24"/>
                <w:szCs w:val="24"/>
                <w:lang w:val="de-DE"/>
              </w:rPr>
            </w:pPr>
          </w:p>
          <w:p w:rsidR="00C169A1" w:rsidRPr="00904413" w:rsidRDefault="00C169A1" w:rsidP="00D76AAD">
            <w:pPr>
              <w:spacing w:after="120"/>
              <w:jc w:val="center"/>
              <w:rPr>
                <w:rFonts w:ascii="Times New Roman" w:hAnsi="Times New Roman" w:cs="Times New Roman"/>
                <w:b/>
                <w:bCs/>
                <w:sz w:val="24"/>
                <w:szCs w:val="24"/>
                <w:lang w:val="de-DE"/>
              </w:rPr>
            </w:pPr>
          </w:p>
          <w:p w:rsidR="00C169A1" w:rsidRPr="00904413" w:rsidRDefault="00C169A1" w:rsidP="00D76AAD">
            <w:pPr>
              <w:spacing w:after="120"/>
              <w:jc w:val="center"/>
              <w:rPr>
                <w:rFonts w:ascii="Times New Roman" w:hAnsi="Times New Roman" w:cs="Times New Roman"/>
                <w:b/>
                <w:bCs/>
                <w:sz w:val="24"/>
                <w:szCs w:val="24"/>
                <w:lang w:val="de-DE"/>
              </w:rPr>
            </w:pPr>
          </w:p>
          <w:p w:rsidR="00C169A1" w:rsidRPr="00904413" w:rsidRDefault="00C169A1" w:rsidP="00D76AAD">
            <w:pPr>
              <w:spacing w:after="120"/>
              <w:jc w:val="center"/>
              <w:rPr>
                <w:rFonts w:ascii="Times New Roman" w:hAnsi="Times New Roman" w:cs="Times New Roman"/>
                <w:b/>
                <w:bCs/>
                <w:sz w:val="24"/>
                <w:szCs w:val="24"/>
                <w:lang w:val="de-DE"/>
              </w:rPr>
            </w:pPr>
          </w:p>
          <w:p w:rsidR="00C169A1" w:rsidRPr="00904413" w:rsidRDefault="00C169A1" w:rsidP="00D76AAD">
            <w:pPr>
              <w:spacing w:after="120"/>
              <w:jc w:val="center"/>
              <w:rPr>
                <w:rFonts w:ascii="Times New Roman" w:hAnsi="Times New Roman" w:cs="Times New Roman"/>
                <w:b/>
                <w:bCs/>
                <w:sz w:val="24"/>
                <w:szCs w:val="24"/>
                <w:lang w:val="de-DE"/>
              </w:rPr>
            </w:pPr>
          </w:p>
        </w:tc>
      </w:tr>
    </w:tbl>
    <w:p w:rsidR="00C169A1" w:rsidRPr="00904413" w:rsidRDefault="00C169A1" w:rsidP="00C169A1">
      <w:pPr>
        <w:spacing w:after="120"/>
        <w:ind w:hanging="567"/>
        <w:jc w:val="both"/>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ab/>
      </w:r>
      <w:r w:rsidRPr="00904413">
        <w:rPr>
          <w:rFonts w:ascii="Times New Roman" w:hAnsi="Times New Roman" w:cs="Times New Roman"/>
          <w:b/>
          <w:bCs/>
          <w:sz w:val="24"/>
          <w:szCs w:val="24"/>
          <w:lang w:val="de-DE"/>
        </w:rPr>
        <w:tab/>
      </w:r>
      <w:r w:rsidRPr="00904413">
        <w:rPr>
          <w:rFonts w:ascii="Times New Roman" w:hAnsi="Times New Roman" w:cs="Times New Roman"/>
          <w:b/>
          <w:bCs/>
          <w:sz w:val="24"/>
          <w:szCs w:val="24"/>
          <w:lang w:val="de-DE"/>
        </w:rPr>
        <w:tab/>
      </w:r>
      <w:r w:rsidRPr="00904413">
        <w:rPr>
          <w:rFonts w:ascii="Times New Roman" w:hAnsi="Times New Roman" w:cs="Times New Roman"/>
          <w:b/>
          <w:bCs/>
          <w:sz w:val="24"/>
          <w:szCs w:val="24"/>
          <w:lang w:val="de-DE"/>
        </w:rPr>
        <w:tab/>
      </w:r>
      <w:r w:rsidRPr="00904413">
        <w:rPr>
          <w:rFonts w:ascii="Times New Roman" w:hAnsi="Times New Roman" w:cs="Times New Roman"/>
          <w:b/>
          <w:bCs/>
          <w:sz w:val="24"/>
          <w:szCs w:val="24"/>
          <w:lang w:val="de-DE"/>
        </w:rPr>
        <w:tab/>
      </w:r>
    </w:p>
    <w:p w:rsidR="00C169A1" w:rsidRPr="00904413" w:rsidRDefault="00C169A1" w:rsidP="00C169A1">
      <w:pPr>
        <w:spacing w:after="120"/>
        <w:ind w:hanging="567"/>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17. Tiến trình cập nhật ĐCCT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276"/>
        <w:gridCol w:w="1418"/>
        <w:gridCol w:w="1275"/>
      </w:tblGrid>
      <w:tr w:rsidR="00C169A1" w:rsidRPr="00904413" w:rsidTr="00D76AAD">
        <w:tc>
          <w:tcPr>
            <w:tcW w:w="1101" w:type="dxa"/>
            <w:shd w:val="clear" w:color="auto" w:fill="auto"/>
            <w:vAlign w:val="center"/>
          </w:tcPr>
          <w:p w:rsidR="00C169A1" w:rsidRPr="00904413" w:rsidRDefault="00C169A1"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Lần cập nhật</w:t>
            </w:r>
          </w:p>
        </w:tc>
        <w:tc>
          <w:tcPr>
            <w:tcW w:w="4394" w:type="dxa"/>
            <w:shd w:val="clear" w:color="auto" w:fill="auto"/>
            <w:vAlign w:val="center"/>
          </w:tcPr>
          <w:p w:rsidR="00C169A1" w:rsidRPr="00904413" w:rsidRDefault="00C169A1"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Nội dung cập nhật</w:t>
            </w:r>
          </w:p>
        </w:tc>
        <w:tc>
          <w:tcPr>
            <w:tcW w:w="1276" w:type="dxa"/>
            <w:shd w:val="clear" w:color="auto" w:fill="auto"/>
            <w:vAlign w:val="center"/>
          </w:tcPr>
          <w:p w:rsidR="00C169A1" w:rsidRPr="00904413" w:rsidRDefault="00C169A1"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Thời gian cập nhật</w:t>
            </w:r>
          </w:p>
        </w:tc>
        <w:tc>
          <w:tcPr>
            <w:tcW w:w="1418" w:type="dxa"/>
            <w:shd w:val="clear" w:color="auto" w:fill="auto"/>
            <w:vAlign w:val="center"/>
          </w:tcPr>
          <w:p w:rsidR="00C169A1" w:rsidRPr="00904413" w:rsidRDefault="00C169A1"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Người cập nhật</w:t>
            </w:r>
          </w:p>
        </w:tc>
        <w:tc>
          <w:tcPr>
            <w:tcW w:w="1275" w:type="dxa"/>
            <w:shd w:val="clear" w:color="auto" w:fill="auto"/>
            <w:vAlign w:val="center"/>
          </w:tcPr>
          <w:p w:rsidR="00C169A1" w:rsidRPr="00904413" w:rsidRDefault="00C169A1" w:rsidP="00D76AAD">
            <w:pPr>
              <w:spacing w:before="120" w:after="120"/>
              <w:jc w:val="center"/>
              <w:rPr>
                <w:rFonts w:ascii="Times New Roman" w:hAnsi="Times New Roman" w:cs="Times New Roman"/>
                <w:b/>
                <w:bCs/>
                <w:sz w:val="24"/>
                <w:szCs w:val="24"/>
                <w:lang w:val="de-DE"/>
              </w:rPr>
            </w:pPr>
            <w:r w:rsidRPr="00904413">
              <w:rPr>
                <w:rFonts w:ascii="Times New Roman" w:hAnsi="Times New Roman" w:cs="Times New Roman"/>
                <w:b/>
                <w:bCs/>
                <w:sz w:val="24"/>
                <w:szCs w:val="24"/>
                <w:lang w:val="de-DE"/>
              </w:rPr>
              <w:t>Người xét duyệt</w:t>
            </w:r>
          </w:p>
        </w:tc>
      </w:tr>
      <w:tr w:rsidR="00C169A1" w:rsidRPr="00904413" w:rsidTr="00D76AAD">
        <w:tc>
          <w:tcPr>
            <w:tcW w:w="1101"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4394"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6"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418"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5"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r>
      <w:tr w:rsidR="00C169A1" w:rsidRPr="00904413" w:rsidTr="00D76AAD">
        <w:tc>
          <w:tcPr>
            <w:tcW w:w="1101"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4394"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6"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418"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5"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r>
      <w:tr w:rsidR="00C169A1" w:rsidRPr="00904413" w:rsidTr="00D76AAD">
        <w:tc>
          <w:tcPr>
            <w:tcW w:w="1101"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4394"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6"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418"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5"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r>
      <w:tr w:rsidR="00C169A1" w:rsidRPr="00904413" w:rsidTr="00D76AAD">
        <w:tc>
          <w:tcPr>
            <w:tcW w:w="1101"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4394"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6"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418"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c>
          <w:tcPr>
            <w:tcW w:w="1275" w:type="dxa"/>
            <w:shd w:val="clear" w:color="auto" w:fill="auto"/>
            <w:vAlign w:val="center"/>
          </w:tcPr>
          <w:p w:rsidR="00C169A1" w:rsidRPr="00904413" w:rsidRDefault="00C169A1" w:rsidP="00D76AAD">
            <w:pPr>
              <w:spacing w:after="120"/>
              <w:jc w:val="center"/>
              <w:rPr>
                <w:rFonts w:ascii="Times New Roman" w:hAnsi="Times New Roman" w:cs="Times New Roman"/>
                <w:bCs/>
                <w:sz w:val="24"/>
                <w:szCs w:val="24"/>
                <w:lang w:val="de-DE"/>
              </w:rPr>
            </w:pPr>
          </w:p>
        </w:tc>
      </w:tr>
    </w:tbl>
    <w:p w:rsidR="00A209A8" w:rsidRPr="00904413" w:rsidRDefault="00A209A8">
      <w:pPr>
        <w:rPr>
          <w:rFonts w:ascii="Times New Roman" w:hAnsi="Times New Roman" w:cs="Times New Roman"/>
          <w:sz w:val="24"/>
          <w:szCs w:val="24"/>
        </w:rPr>
      </w:pPr>
    </w:p>
    <w:sectPr w:rsidR="00A209A8" w:rsidRPr="00904413" w:rsidSect="00C169A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DA"/>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3421A03"/>
    <w:multiLevelType w:val="hybridMultilevel"/>
    <w:tmpl w:val="2A649CBA"/>
    <w:lvl w:ilvl="0" w:tplc="27CAB990">
      <w:start w:val="1"/>
      <w:numFmt w:val="bullet"/>
      <w:lvlText w:val=""/>
      <w:lvlJc w:val="left"/>
      <w:pPr>
        <w:ind w:left="1069" w:hanging="360"/>
      </w:pPr>
      <w:rPr>
        <w:rFonts w:ascii="Symbol" w:hAnsi="Symbol"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70634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B2F4858"/>
    <w:multiLevelType w:val="multilevel"/>
    <w:tmpl w:val="9DA099E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07705A"/>
    <w:multiLevelType w:val="hybridMultilevel"/>
    <w:tmpl w:val="6630D008"/>
    <w:lvl w:ilvl="0" w:tplc="C9207770">
      <w:start w:val="1"/>
      <w:numFmt w:val="decimal"/>
      <w:lvlText w:val="%1."/>
      <w:lvlJc w:val="left"/>
      <w:pPr>
        <w:ind w:left="360" w:hanging="360"/>
      </w:pPr>
      <w:rPr>
        <w:rFonts w:hint="default"/>
        <w:b w:val="0"/>
      </w:rPr>
    </w:lvl>
    <w:lvl w:ilvl="1" w:tplc="3BCEDCA6">
      <w:start w:val="1"/>
      <w:numFmt w:val="lowerLetter"/>
      <w:lvlText w:val="%2."/>
      <w:lvlJc w:val="left"/>
      <w:pPr>
        <w:ind w:left="1080" w:hanging="360"/>
      </w:pPr>
      <w:rPr>
        <w:b w:val="0"/>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6F90F5E"/>
    <w:multiLevelType w:val="hybridMultilevel"/>
    <w:tmpl w:val="375AECB4"/>
    <w:lvl w:ilvl="0" w:tplc="3940A0FC">
      <w:start w:val="1"/>
      <w:numFmt w:val="decimal"/>
      <w:lvlText w:val="%1."/>
      <w:lvlJc w:val="left"/>
      <w:pPr>
        <w:ind w:left="360" w:hanging="360"/>
      </w:pPr>
      <w:rPr>
        <w:rFonts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7455F87"/>
    <w:multiLevelType w:val="hybridMultilevel"/>
    <w:tmpl w:val="EEAE333C"/>
    <w:lvl w:ilvl="0" w:tplc="C9207770">
      <w:start w:val="1"/>
      <w:numFmt w:val="decimal"/>
      <w:lvlText w:val="%1."/>
      <w:lvlJc w:val="left"/>
      <w:pPr>
        <w:ind w:left="360" w:hanging="360"/>
      </w:pPr>
      <w:rPr>
        <w:rFonts w:hint="default"/>
        <w:b w:val="0"/>
      </w:rPr>
    </w:lvl>
    <w:lvl w:ilvl="1" w:tplc="27CAB990">
      <w:start w:val="1"/>
      <w:numFmt w:val="bullet"/>
      <w:lvlText w:val=""/>
      <w:lvlJc w:val="left"/>
      <w:pPr>
        <w:ind w:left="1080" w:hanging="360"/>
      </w:pPr>
      <w:rPr>
        <w:rFonts w:ascii="Symbol" w:hAnsi="Symbol" w:hint="default"/>
        <w:b w:val="0"/>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ED80040"/>
    <w:multiLevelType w:val="hybridMultilevel"/>
    <w:tmpl w:val="9BF692A0"/>
    <w:lvl w:ilvl="0" w:tplc="1A06BB0E">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0410893"/>
    <w:multiLevelType w:val="multilevel"/>
    <w:tmpl w:val="0F707B8E"/>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241F9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3">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BE4CE3"/>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267E5885"/>
    <w:multiLevelType w:val="multilevel"/>
    <w:tmpl w:val="1966E3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9C48B0"/>
    <w:multiLevelType w:val="hybridMultilevel"/>
    <w:tmpl w:val="4BD2156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382C3580"/>
    <w:multiLevelType w:val="multilevel"/>
    <w:tmpl w:val="091EFD74"/>
    <w:lvl w:ilvl="0">
      <w:start w:val="1"/>
      <w:numFmt w:val="decimal"/>
      <w:lvlText w:val="%1"/>
      <w:lvlJc w:val="center"/>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4.4.%3."/>
      <w:lvlJc w:val="left"/>
      <w:pPr>
        <w:ind w:left="1440" w:hanging="720"/>
      </w:pPr>
      <w:rPr>
        <w:rFonts w:hint="default"/>
      </w:rPr>
    </w:lvl>
    <w:lvl w:ilvl="3">
      <w:start w:val="1"/>
      <w:numFmt w:val="decimal"/>
      <w:lvlText w:val="4.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3C2F271C"/>
    <w:multiLevelType w:val="multilevel"/>
    <w:tmpl w:val="1428884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4B360E01"/>
    <w:multiLevelType w:val="multilevel"/>
    <w:tmpl w:val="D8F84F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07698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4EA96F10"/>
    <w:multiLevelType w:val="hybridMultilevel"/>
    <w:tmpl w:val="0962689E"/>
    <w:lvl w:ilvl="0" w:tplc="27CAB990">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nsid w:val="4EDB5D56"/>
    <w:multiLevelType w:val="hybridMultilevel"/>
    <w:tmpl w:val="DEA2AD34"/>
    <w:lvl w:ilvl="0" w:tplc="27CAB990">
      <w:start w:val="1"/>
      <w:numFmt w:val="bullet"/>
      <w:lvlText w:val=""/>
      <w:lvlJc w:val="left"/>
      <w:pPr>
        <w:ind w:left="720" w:hanging="360"/>
      </w:pPr>
      <w:rPr>
        <w:rFonts w:ascii="Symbol" w:hAnsi="Symbol" w:hint="default"/>
        <w:b w:val="0"/>
      </w:rPr>
    </w:lvl>
    <w:lvl w:ilvl="1" w:tplc="27CAB990">
      <w:start w:val="1"/>
      <w:numFmt w:val="bullet"/>
      <w:lvlText w:val=""/>
      <w:lvlJc w:val="left"/>
      <w:pPr>
        <w:ind w:left="1440" w:hanging="360"/>
      </w:pPr>
      <w:rPr>
        <w:rFonts w:ascii="Symbol" w:hAnsi="Symbol" w:hint="default"/>
        <w:b w:val="0"/>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84C36CA"/>
    <w:multiLevelType w:val="multilevel"/>
    <w:tmpl w:val="FEA0F084"/>
    <w:lvl w:ilvl="0">
      <w:start w:val="1"/>
      <w:numFmt w:val="decimal"/>
      <w:lvlText w:val="%1"/>
      <w:lvlJc w:val="center"/>
      <w:pPr>
        <w:ind w:left="360" w:hanging="360"/>
      </w:pPr>
      <w:rPr>
        <w:rFonts w:hint="default"/>
      </w:rPr>
    </w:lvl>
    <w:lvl w:ilvl="1">
      <w:start w:val="3"/>
      <w:numFmt w:val="decimal"/>
      <w:lvlText w:val="4.%2."/>
      <w:lvlJc w:val="left"/>
      <w:pPr>
        <w:ind w:left="1080" w:hanging="360"/>
      </w:pPr>
      <w:rPr>
        <w:rFonts w:hint="default"/>
      </w:rPr>
    </w:lvl>
    <w:lvl w:ilvl="2">
      <w:start w:val="1"/>
      <w:numFmt w:val="decimal"/>
      <w:lvlText w:val="4.4.%3."/>
      <w:lvlJc w:val="left"/>
      <w:pPr>
        <w:ind w:left="1440" w:hanging="720"/>
      </w:pPr>
      <w:rPr>
        <w:rFonts w:hint="default"/>
      </w:rPr>
    </w:lvl>
    <w:lvl w:ilvl="3">
      <w:start w:val="1"/>
      <w:numFmt w:val="decimal"/>
      <w:lvlText w:val="4.4.5.%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9915A86"/>
    <w:multiLevelType w:val="hybridMultilevel"/>
    <w:tmpl w:val="B0EE469C"/>
    <w:lvl w:ilvl="0" w:tplc="DB76DE9C">
      <w:start w:val="8"/>
      <w:numFmt w:val="bullet"/>
      <w:lvlText w:val=""/>
      <w:lvlJc w:val="left"/>
      <w:pPr>
        <w:ind w:left="720" w:hanging="360"/>
      </w:pPr>
      <w:rPr>
        <w:rFonts w:ascii="Wingdings" w:eastAsia="Times New Roman" w:hAnsi="Wingdings"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8">
    <w:nsid w:val="60B60080"/>
    <w:multiLevelType w:val="multilevel"/>
    <w:tmpl w:val="41EA1930"/>
    <w:lvl w:ilvl="0">
      <w:start w:val="8"/>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8234574"/>
    <w:multiLevelType w:val="multilevel"/>
    <w:tmpl w:val="69380F0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686951EE"/>
    <w:multiLevelType w:val="hybridMultilevel"/>
    <w:tmpl w:val="BBBA72C6"/>
    <w:lvl w:ilvl="0" w:tplc="C166E38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6DB80A27"/>
    <w:multiLevelType w:val="hybridMultilevel"/>
    <w:tmpl w:val="0A5A6740"/>
    <w:lvl w:ilvl="0" w:tplc="79FAF532">
      <w:start w:val="1"/>
      <w:numFmt w:val="upperRoman"/>
      <w:lvlText w:val="%1."/>
      <w:lvlJc w:val="left"/>
      <w:pPr>
        <w:ind w:left="1080" w:hanging="720"/>
      </w:pPr>
      <w:rPr>
        <w:rFonts w:hint="default"/>
        <w:b/>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774E38B2"/>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7">
    <w:nsid w:val="7F553392"/>
    <w:multiLevelType w:val="multilevel"/>
    <w:tmpl w:val="6A42F2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3"/>
  </w:num>
  <w:num w:numId="3">
    <w:abstractNumId w:val="4"/>
  </w:num>
  <w:num w:numId="4">
    <w:abstractNumId w:val="26"/>
  </w:num>
  <w:num w:numId="5">
    <w:abstractNumId w:val="9"/>
  </w:num>
  <w:num w:numId="6">
    <w:abstractNumId w:val="37"/>
  </w:num>
  <w:num w:numId="7">
    <w:abstractNumId w:val="17"/>
  </w:num>
  <w:num w:numId="8">
    <w:abstractNumId w:val="19"/>
  </w:num>
  <w:num w:numId="9">
    <w:abstractNumId w:val="28"/>
  </w:num>
  <w:num w:numId="10">
    <w:abstractNumId w:val="18"/>
  </w:num>
  <w:num w:numId="11">
    <w:abstractNumId w:val="12"/>
  </w:num>
  <w:num w:numId="12">
    <w:abstractNumId w:val="29"/>
  </w:num>
  <w:num w:numId="13">
    <w:abstractNumId w:val="5"/>
  </w:num>
  <w:num w:numId="14">
    <w:abstractNumId w:val="32"/>
  </w:num>
  <w:num w:numId="15">
    <w:abstractNumId w:val="30"/>
  </w:num>
  <w:num w:numId="16">
    <w:abstractNumId w:val="34"/>
  </w:num>
  <w:num w:numId="17">
    <w:abstractNumId w:val="20"/>
  </w:num>
  <w:num w:numId="18">
    <w:abstractNumId w:val="10"/>
  </w:num>
  <w:num w:numId="19">
    <w:abstractNumId w:val="36"/>
  </w:num>
  <w:num w:numId="20">
    <w:abstractNumId w:val="2"/>
  </w:num>
  <w:num w:numId="21">
    <w:abstractNumId w:val="31"/>
  </w:num>
  <w:num w:numId="22">
    <w:abstractNumId w:val="8"/>
  </w:num>
  <w:num w:numId="23">
    <w:abstractNumId w:val="6"/>
  </w:num>
  <w:num w:numId="24">
    <w:abstractNumId w:val="33"/>
  </w:num>
  <w:num w:numId="25">
    <w:abstractNumId w:val="14"/>
  </w:num>
  <w:num w:numId="26">
    <w:abstractNumId w:val="22"/>
  </w:num>
  <w:num w:numId="27">
    <w:abstractNumId w:val="0"/>
  </w:num>
  <w:num w:numId="28">
    <w:abstractNumId w:val="35"/>
  </w:num>
  <w:num w:numId="29">
    <w:abstractNumId w:val="11"/>
  </w:num>
  <w:num w:numId="30">
    <w:abstractNumId w:val="23"/>
  </w:num>
  <w:num w:numId="31">
    <w:abstractNumId w:val="3"/>
  </w:num>
  <w:num w:numId="32">
    <w:abstractNumId w:val="1"/>
  </w:num>
  <w:num w:numId="33">
    <w:abstractNumId w:val="15"/>
  </w:num>
  <w:num w:numId="34">
    <w:abstractNumId w:val="25"/>
  </w:num>
  <w:num w:numId="35">
    <w:abstractNumId w:val="21"/>
  </w:num>
  <w:num w:numId="36">
    <w:abstractNumId w:val="27"/>
  </w:num>
  <w:num w:numId="37">
    <w:abstractNumId w:val="7"/>
  </w:num>
  <w:num w:numId="38">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169A1"/>
    <w:rsid w:val="0004574C"/>
    <w:rsid w:val="00127099"/>
    <w:rsid w:val="001C4A33"/>
    <w:rsid w:val="00243311"/>
    <w:rsid w:val="00271210"/>
    <w:rsid w:val="00283AE7"/>
    <w:rsid w:val="00294950"/>
    <w:rsid w:val="00295734"/>
    <w:rsid w:val="003449F5"/>
    <w:rsid w:val="004359E3"/>
    <w:rsid w:val="004A3E2E"/>
    <w:rsid w:val="005D7B89"/>
    <w:rsid w:val="00755B9E"/>
    <w:rsid w:val="008342E9"/>
    <w:rsid w:val="008342FD"/>
    <w:rsid w:val="008918C2"/>
    <w:rsid w:val="00904413"/>
    <w:rsid w:val="009F30D5"/>
    <w:rsid w:val="00A209A8"/>
    <w:rsid w:val="00A307C8"/>
    <w:rsid w:val="00A45D28"/>
    <w:rsid w:val="00B37B36"/>
    <w:rsid w:val="00BB1EBE"/>
    <w:rsid w:val="00BD6C19"/>
    <w:rsid w:val="00C041E1"/>
    <w:rsid w:val="00C169A1"/>
    <w:rsid w:val="00C8161D"/>
    <w:rsid w:val="00C95C75"/>
    <w:rsid w:val="00CA012E"/>
    <w:rsid w:val="00D76AAD"/>
    <w:rsid w:val="00E348EB"/>
    <w:rsid w:val="00FA1E5A"/>
    <w:rsid w:val="00FC7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1"/>
    <w:rPr>
      <w:rFonts w:asciiTheme="majorHAnsi" w:eastAsia="Arial" w:hAnsiTheme="majorHAnsi" w:cstheme="majorHAnsi"/>
      <w:sz w:val="26"/>
      <w:szCs w:val="26"/>
    </w:rPr>
  </w:style>
  <w:style w:type="paragraph" w:styleId="Heading1">
    <w:name w:val="heading 1"/>
    <w:basedOn w:val="Normal"/>
    <w:next w:val="Normal"/>
    <w:link w:val="Heading1Char"/>
    <w:uiPriority w:val="9"/>
    <w:qFormat/>
    <w:rsid w:val="00C169A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9A1"/>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C169A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69A1"/>
    <w:rPr>
      <w:rFonts w:asciiTheme="majorHAnsi" w:eastAsiaTheme="majorEastAsia" w:hAnsiTheme="majorHAnsi" w:cstheme="majorBidi"/>
      <w:b/>
      <w:bCs/>
      <w:color w:val="4F81BD" w:themeColor="accent1"/>
      <w:sz w:val="26"/>
      <w:szCs w:val="26"/>
    </w:rPr>
  </w:style>
  <w:style w:type="character" w:customStyle="1" w:styleId="Chng1">
    <w:name w:val="Chương 1"/>
    <w:basedOn w:val="DefaultParagraphFont"/>
    <w:uiPriority w:val="1"/>
    <w:qFormat/>
    <w:rsid w:val="00C169A1"/>
    <w:rPr>
      <w:rFonts w:asciiTheme="majorHAnsi" w:hAnsiTheme="majorHAnsi"/>
      <w:sz w:val="32"/>
    </w:rPr>
  </w:style>
  <w:style w:type="character" w:customStyle="1" w:styleId="1">
    <w:name w:val="1."/>
    <w:basedOn w:val="DefaultParagraphFont"/>
    <w:uiPriority w:val="1"/>
    <w:qFormat/>
    <w:rsid w:val="00C169A1"/>
    <w:rPr>
      <w:rFonts w:ascii="Times New Roman" w:eastAsia="Times New Roman" w:hAnsi="Times New Roman"/>
      <w:b/>
      <w:bCs/>
      <w:i/>
      <w:iCs/>
      <w:sz w:val="26"/>
      <w:szCs w:val="26"/>
    </w:rPr>
  </w:style>
  <w:style w:type="paragraph" w:customStyle="1" w:styleId="Style1">
    <w:name w:val="Style1"/>
    <w:basedOn w:val="ListParagraph"/>
    <w:link w:val="Style1Char"/>
    <w:qFormat/>
    <w:rsid w:val="00C169A1"/>
    <w:pPr>
      <w:ind w:left="792" w:hanging="432"/>
    </w:pPr>
    <w:rPr>
      <w:rFonts w:cs="Times New Roman"/>
      <w:sz w:val="24"/>
    </w:rPr>
  </w:style>
  <w:style w:type="character" w:customStyle="1" w:styleId="Style1Char">
    <w:name w:val="Style1 Char"/>
    <w:basedOn w:val="DefaultParagraphFont"/>
    <w:link w:val="Style1"/>
    <w:rsid w:val="00C169A1"/>
    <w:rPr>
      <w:rFonts w:asciiTheme="majorHAnsi" w:eastAsia="Arial" w:hAnsiTheme="majorHAnsi" w:cs="Times New Roman"/>
      <w:sz w:val="24"/>
      <w:szCs w:val="26"/>
    </w:rPr>
  </w:style>
  <w:style w:type="paragraph" w:styleId="ListParagraph">
    <w:name w:val="List Paragraph"/>
    <w:basedOn w:val="Normal"/>
    <w:uiPriority w:val="34"/>
    <w:qFormat/>
    <w:rsid w:val="00C169A1"/>
    <w:pPr>
      <w:ind w:left="720"/>
      <w:contextualSpacing/>
    </w:pPr>
  </w:style>
  <w:style w:type="paragraph" w:styleId="NormalWeb">
    <w:name w:val="Normal (Web)"/>
    <w:basedOn w:val="Normal"/>
    <w:uiPriority w:val="99"/>
    <w:rsid w:val="00C169A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A1"/>
    <w:rPr>
      <w:rFonts w:ascii="Tahoma" w:eastAsia="Arial" w:hAnsi="Tahoma" w:cs="Tahoma"/>
      <w:sz w:val="16"/>
      <w:szCs w:val="16"/>
    </w:rPr>
  </w:style>
  <w:style w:type="table" w:styleId="TableGrid">
    <w:name w:val="Table Grid"/>
    <w:basedOn w:val="TableNormal"/>
    <w:uiPriority w:val="59"/>
    <w:rsid w:val="00C169A1"/>
    <w:pPr>
      <w:spacing w:after="0" w:line="240" w:lineRule="auto"/>
    </w:pPr>
    <w:rPr>
      <w:rFonts w:asciiTheme="majorHAnsi" w:eastAsia="Arial" w:hAnsiTheme="majorHAnsi" w:cstheme="majorHAnsi"/>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169A1"/>
    <w:rPr>
      <w:color w:val="0000FF"/>
      <w:u w:val="single"/>
    </w:rPr>
  </w:style>
  <w:style w:type="character" w:styleId="SubtleEmphasis">
    <w:name w:val="Subtle Emphasis"/>
    <w:uiPriority w:val="19"/>
    <w:qFormat/>
    <w:rsid w:val="00C169A1"/>
    <w:rPr>
      <w:i/>
      <w:iCs/>
      <w:color w:val="808080"/>
    </w:rPr>
  </w:style>
  <w:style w:type="paragraph" w:customStyle="1" w:styleId="Default">
    <w:name w:val="Default"/>
    <w:rsid w:val="00C16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9A1"/>
    <w:rPr>
      <w:rFonts w:asciiTheme="majorHAnsi" w:eastAsia="Arial" w:hAnsiTheme="majorHAnsi" w:cstheme="majorHAnsi"/>
      <w:sz w:val="26"/>
      <w:szCs w:val="26"/>
    </w:rPr>
  </w:style>
  <w:style w:type="paragraph" w:styleId="Heading1">
    <w:name w:val="heading 1"/>
    <w:basedOn w:val="Normal"/>
    <w:next w:val="Normal"/>
    <w:link w:val="Heading1Char"/>
    <w:uiPriority w:val="9"/>
    <w:qFormat/>
    <w:rsid w:val="00C169A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69A1"/>
    <w:pPr>
      <w:keepNext/>
      <w:keepLines/>
      <w:spacing w:before="200" w:after="0"/>
      <w:outlineLvl w:val="1"/>
    </w:pPr>
    <w:rPr>
      <w:rFonts w:eastAsiaTheme="majorEastAsia" w:cstheme="majorBidi"/>
      <w:b/>
      <w:bCs/>
      <w:color w:val="4F81BD" w:themeColor="accent1"/>
    </w:rPr>
  </w:style>
  <w:style w:type="paragraph" w:styleId="Heading3">
    <w:name w:val="heading 3"/>
    <w:basedOn w:val="Normal"/>
    <w:next w:val="Normal"/>
    <w:link w:val="Heading3Char"/>
    <w:uiPriority w:val="9"/>
    <w:unhideWhenUsed/>
    <w:qFormat/>
    <w:rsid w:val="00C169A1"/>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9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69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69A1"/>
    <w:rPr>
      <w:rFonts w:asciiTheme="majorHAnsi" w:eastAsiaTheme="majorEastAsia" w:hAnsiTheme="majorHAnsi" w:cstheme="majorBidi"/>
      <w:b/>
      <w:bCs/>
      <w:color w:val="4F81BD" w:themeColor="accent1"/>
      <w:sz w:val="26"/>
      <w:szCs w:val="26"/>
    </w:rPr>
  </w:style>
  <w:style w:type="character" w:customStyle="1" w:styleId="Chng1">
    <w:name w:val="Chương 1"/>
    <w:basedOn w:val="DefaultParagraphFont"/>
    <w:uiPriority w:val="1"/>
    <w:qFormat/>
    <w:rsid w:val="00C169A1"/>
    <w:rPr>
      <w:rFonts w:asciiTheme="majorHAnsi" w:hAnsiTheme="majorHAnsi"/>
      <w:sz w:val="32"/>
    </w:rPr>
  </w:style>
  <w:style w:type="character" w:customStyle="1" w:styleId="1">
    <w:name w:val="1."/>
    <w:basedOn w:val="DefaultParagraphFont"/>
    <w:uiPriority w:val="1"/>
    <w:qFormat/>
    <w:rsid w:val="00C169A1"/>
    <w:rPr>
      <w:rFonts w:ascii="Times New Roman" w:eastAsia="Times New Roman" w:hAnsi="Times New Roman"/>
      <w:b/>
      <w:bCs/>
      <w:i/>
      <w:iCs/>
      <w:sz w:val="26"/>
      <w:szCs w:val="26"/>
    </w:rPr>
  </w:style>
  <w:style w:type="paragraph" w:customStyle="1" w:styleId="Style1">
    <w:name w:val="Style1"/>
    <w:basedOn w:val="ListParagraph"/>
    <w:link w:val="Style1Char"/>
    <w:qFormat/>
    <w:rsid w:val="00C169A1"/>
    <w:pPr>
      <w:ind w:left="792" w:hanging="432"/>
    </w:pPr>
    <w:rPr>
      <w:rFonts w:cs="Times New Roman"/>
      <w:sz w:val="24"/>
    </w:rPr>
  </w:style>
  <w:style w:type="character" w:customStyle="1" w:styleId="Style1Char">
    <w:name w:val="Style1 Char"/>
    <w:basedOn w:val="DefaultParagraphFont"/>
    <w:link w:val="Style1"/>
    <w:rsid w:val="00C169A1"/>
    <w:rPr>
      <w:rFonts w:asciiTheme="majorHAnsi" w:eastAsia="Arial" w:hAnsiTheme="majorHAnsi" w:cs="Times New Roman"/>
      <w:sz w:val="24"/>
      <w:szCs w:val="26"/>
    </w:rPr>
  </w:style>
  <w:style w:type="paragraph" w:styleId="ListParagraph">
    <w:name w:val="List Paragraph"/>
    <w:basedOn w:val="Normal"/>
    <w:uiPriority w:val="34"/>
    <w:qFormat/>
    <w:rsid w:val="00C169A1"/>
    <w:pPr>
      <w:ind w:left="720"/>
      <w:contextualSpacing/>
    </w:pPr>
  </w:style>
  <w:style w:type="paragraph" w:styleId="NormalWeb">
    <w:name w:val="Normal (Web)"/>
    <w:basedOn w:val="Normal"/>
    <w:uiPriority w:val="99"/>
    <w:rsid w:val="00C169A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6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9A1"/>
    <w:rPr>
      <w:rFonts w:ascii="Tahoma" w:eastAsia="Arial" w:hAnsi="Tahoma" w:cs="Tahoma"/>
      <w:sz w:val="16"/>
      <w:szCs w:val="16"/>
    </w:rPr>
  </w:style>
  <w:style w:type="table" w:styleId="TableGrid">
    <w:name w:val="Table Grid"/>
    <w:basedOn w:val="TableNormal"/>
    <w:uiPriority w:val="59"/>
    <w:rsid w:val="00C169A1"/>
    <w:pPr>
      <w:spacing w:after="0" w:line="240" w:lineRule="auto"/>
    </w:pPr>
    <w:rPr>
      <w:rFonts w:asciiTheme="majorHAnsi" w:eastAsia="Arial" w:hAnsiTheme="majorHAnsi" w:cstheme="majorHAnsi"/>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169A1"/>
    <w:rPr>
      <w:color w:val="0000FF"/>
      <w:u w:val="single"/>
    </w:rPr>
  </w:style>
  <w:style w:type="character" w:styleId="SubtleEmphasis">
    <w:name w:val="Subtle Emphasis"/>
    <w:uiPriority w:val="19"/>
    <w:qFormat/>
    <w:rsid w:val="00C169A1"/>
    <w:rPr>
      <w:i/>
      <w:iCs/>
      <w:color w:val="808080"/>
    </w:rPr>
  </w:style>
  <w:style w:type="paragraph" w:customStyle="1" w:styleId="Default">
    <w:name w:val="Default"/>
    <w:rsid w:val="00C169A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C70C-7DA4-441A-AD1D-1D56EDA9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pc</cp:lastModifiedBy>
  <cp:revision>2</cp:revision>
  <dcterms:created xsi:type="dcterms:W3CDTF">2014-09-29T04:01:00Z</dcterms:created>
  <dcterms:modified xsi:type="dcterms:W3CDTF">2014-09-29T04:01:00Z</dcterms:modified>
</cp:coreProperties>
</file>